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950B0" w:rsidR="00B950B0" w:rsidP="41B50158" w:rsidRDefault="41B50158" w14:paraId="70629282" w14:textId="20A883FF">
      <w:pPr>
        <w:pStyle w:val="a8"/>
        <w:keepNext/>
        <w:rPr>
          <w:rFonts w:ascii="Times New Roman" w:hAnsi="Times New Roman" w:cs="Times New Roman"/>
          <w:sz w:val="24"/>
          <w:szCs w:val="24"/>
        </w:rPr>
      </w:pPr>
      <w:r w:rsidRPr="41B50158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Pr="41B50158" w:rsidR="00B950B0">
        <w:rPr>
          <w:rFonts w:ascii="Times New Roman" w:hAnsi="Times New Roman" w:cs="Times New Roman"/>
        </w:rPr>
        <w:fldChar w:fldCharType="begin"/>
      </w:r>
      <w:r w:rsidRPr="41B50158" w:rsidR="00B950B0">
        <w:rPr>
          <w:rFonts w:ascii="Times New Roman" w:hAnsi="Times New Roman" w:cs="Times New Roman"/>
        </w:rPr>
        <w:instrText xml:space="preserve"> SEQ Таблица \* ARABIC </w:instrText>
      </w:r>
      <w:r w:rsidRPr="41B50158" w:rsidR="00B950B0">
        <w:rPr>
          <w:rFonts w:ascii="Times New Roman" w:hAnsi="Times New Roman" w:cs="Times New Roman"/>
        </w:rPr>
        <w:fldChar w:fldCharType="separate"/>
      </w:r>
      <w:r w:rsidRPr="41B50158">
        <w:rPr>
          <w:rFonts w:ascii="Times New Roman" w:hAnsi="Times New Roman" w:cs="Times New Roman"/>
          <w:noProof/>
        </w:rPr>
        <w:t>1</w:t>
      </w:r>
      <w:r w:rsidRPr="41B50158" w:rsidR="00B950B0">
        <w:rPr>
          <w:rFonts w:ascii="Times New Roman" w:hAnsi="Times New Roman" w:cs="Times New Roman"/>
        </w:rPr>
        <w:fldChar w:fldCharType="end"/>
      </w:r>
      <w:r w:rsidRPr="41B50158">
        <w:rPr>
          <w:rFonts w:ascii="Times New Roman" w:hAnsi="Times New Roman" w:cs="Times New Roman"/>
          <w:sz w:val="24"/>
          <w:szCs w:val="24"/>
        </w:rPr>
        <w:t xml:space="preserve"> Общие требования</w:t>
      </w:r>
    </w:p>
    <w:p w:rsidRPr="006C671F" w:rsidR="00FB1A10" w:rsidP="0003463A" w:rsidRDefault="00FB1A10" w14:paraId="1B793118" w14:textId="2F9BA168">
      <w:p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950B0">
        <w:rPr>
          <w:rFonts w:ascii="Times New Roman" w:hAnsi="Times New Roman" w:cs="Times New Roman"/>
        </w:rPr>
        <w:t>ротокол испытаний</w:t>
      </w:r>
      <w:r>
        <w:rPr>
          <w:rFonts w:ascii="Times New Roman" w:hAnsi="Times New Roman" w:cs="Times New Roman"/>
        </w:rPr>
        <w:t xml:space="preserve"> №</w:t>
      </w:r>
      <w:r w:rsidRPr="00B950B0">
        <w:rPr>
          <w:rFonts w:ascii="Times New Roman" w:hAnsi="Times New Roman" w:cs="Times New Roman"/>
        </w:rPr>
        <w:t xml:space="preserve"> </w:t>
      </w:r>
      <w:r w:rsidR="00E67A47">
        <w:rPr>
          <w:rFonts w:ascii="Times New Roman" w:hAnsi="Times New Roman" w:cs="Times New Roman"/>
        </w:rPr>
        <w:t>9</w:t>
      </w:r>
      <w:r w:rsidRPr="00B950B0">
        <w:rPr>
          <w:rFonts w:ascii="Times New Roman" w:hAnsi="Times New Roman" w:cs="Times New Roman"/>
        </w:rPr>
        <w:t xml:space="preserve"> от</w:t>
      </w:r>
      <w:r w:rsidR="00E67A47">
        <w:rPr>
          <w:rFonts w:ascii="Times New Roman" w:hAnsi="Times New Roman" w:cs="Times New Roman"/>
        </w:rPr>
        <w:t xml:space="preserve"> 28</w:t>
      </w:r>
      <w:r w:rsidRPr="00B950B0">
        <w:rPr>
          <w:rFonts w:ascii="Times New Roman" w:hAnsi="Times New Roman" w:cs="Times New Roman"/>
        </w:rPr>
        <w:t>.0</w:t>
      </w:r>
      <w:r w:rsidR="00E67A47">
        <w:rPr>
          <w:rFonts w:ascii="Times New Roman" w:hAnsi="Times New Roman" w:cs="Times New Roman"/>
        </w:rPr>
        <w:t>5</w:t>
      </w:r>
      <w:r w:rsidRPr="00B950B0">
        <w:rPr>
          <w:rFonts w:ascii="Times New Roman" w:hAnsi="Times New Roman" w:cs="Times New Roman"/>
        </w:rPr>
        <w:t>.202</w:t>
      </w:r>
      <w:r w:rsidR="00E67A47">
        <w:rPr>
          <w:rFonts w:ascii="Times New Roman" w:hAnsi="Times New Roman" w:cs="Times New Roman"/>
        </w:rPr>
        <w:t>6</w:t>
      </w:r>
    </w:p>
    <w:tbl>
      <w:tblPr>
        <w:tblW w:w="995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21"/>
        <w:gridCol w:w="2283"/>
        <w:gridCol w:w="2053"/>
        <w:gridCol w:w="2595"/>
      </w:tblGrid>
      <w:tr w:rsidRPr="00575D94" w:rsidR="00EE1684" w:rsidTr="00C34E13" w14:paraId="42096A37" w14:textId="77777777">
        <w:trPr>
          <w:trHeight w:val="938"/>
        </w:trPr>
        <w:tc>
          <w:tcPr>
            <w:tcW w:w="3021" w:type="dxa"/>
            <w:shd w:val="clear" w:color="auto" w:fill="auto"/>
            <w:vAlign w:val="center"/>
          </w:tcPr>
          <w:p w:rsidRPr="00575D94" w:rsidR="00EE1684" w:rsidP="000E4984" w:rsidRDefault="00EE1684" w14:paraId="2A4D8DF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Наименование </w:t>
            </w:r>
          </w:p>
          <w:p w:rsidRPr="00575D94" w:rsidR="00EE1684" w:rsidP="000E4984" w:rsidRDefault="00EE1684" w14:paraId="7C4B1A5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характеристики 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EE1684" w:rsidP="000E4984" w:rsidRDefault="00EE1684" w14:paraId="683F240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Номинальные </w:t>
            </w:r>
          </w:p>
          <w:p w:rsidRPr="00575D94" w:rsidR="00EE1684" w:rsidP="000E4984" w:rsidRDefault="00EE1684" w14:paraId="5955C389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размеры, требования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Pr="00575D94" w:rsidR="00EE1684" w:rsidP="000E4984" w:rsidRDefault="00EE1684" w14:paraId="4A3B31F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НД на метод </w:t>
            </w:r>
          </w:p>
          <w:p w:rsidRPr="00575D94" w:rsidR="00EE1684" w:rsidP="000E4984" w:rsidRDefault="00EE1684" w14:paraId="5BF7B5D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испытаний</w:t>
            </w:r>
          </w:p>
        </w:tc>
        <w:tc>
          <w:tcPr>
            <w:tcW w:w="2595" w:type="dxa"/>
          </w:tcPr>
          <w:p w:rsidRPr="00575D94" w:rsidR="00EE1684" w:rsidP="000E4984" w:rsidRDefault="00EE1684" w14:paraId="2CD95ACB" w14:textId="657D3B2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9D133B">
              <w:rPr>
                <w:rFonts w:ascii="Times New Roman" w:hAnsi="Times New Roman" w:eastAsia="Calibri" w:cs="Times New Roman"/>
                <w:lang w:eastAsia="ru-RU"/>
              </w:rPr>
              <w:t>Фактическое значение показателей качества продукции</w:t>
            </w:r>
          </w:p>
        </w:tc>
      </w:tr>
      <w:tr w:rsidRPr="00EA2C68" w:rsidR="00FB1A10" w:rsidTr="00EE1684" w14:paraId="42E8D43F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265BD2B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 Толщина элемента без подстилающего слоя,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2BAF63D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Symbol" w:hAnsi="Symbol" w:eastAsia="Symbol" w:cs="Symbol"/>
                <w:sz w:val="18"/>
                <w:szCs w:val="18"/>
                <w:lang w:eastAsia="ru-RU"/>
              </w:rPr>
              <w:t>D</w:t>
            </w: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 ≤ 0,5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относительно номинального значения</w:t>
            </w:r>
          </w:p>
          <w:p w:rsidRPr="00575D94" w:rsidR="00FB1A10" w:rsidP="000E4984" w:rsidRDefault="00FB1A10" w14:paraId="0294F849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sz w:val="24"/>
                <w:vertAlign w:val="subscript"/>
                <w:lang w:val="en-US"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 - </w:t>
            </w: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sz w:val="24"/>
                <w:vertAlign w:val="subscript"/>
                <w:lang w:val="en-US" w:eastAsia="ru-RU"/>
              </w:rPr>
              <w:t>min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8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≤ 0,5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2805B434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7DDF04C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7D573441" w14:textId="71BECD9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average</w:t>
            </w:r>
            <w:proofErr w:type="spellEnd"/>
            <w:r w:rsidRPr="00CC0FF6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=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4,0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7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  <w:p w:rsidRPr="00CC0FF6" w:rsidR="00FB1A10" w:rsidP="000E4984" w:rsidRDefault="00FB1A10" w14:paraId="157C96CE" w14:textId="2A84BF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r w:rsidRPr="00575D94">
              <w:rPr>
                <w:rFonts w:ascii="Symbol" w:hAnsi="Symbol" w:eastAsia="Symbol" w:cs="Symbol"/>
                <w:lang w:eastAsia="ru-RU"/>
              </w:rPr>
              <w:t>D</w:t>
            </w:r>
            <w:proofErr w:type="spellStart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average</w:t>
            </w:r>
            <w:proofErr w:type="spellEnd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=0,0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5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  <w:p w:rsidRPr="00CC0FF6" w:rsidR="00FB1A10" w:rsidP="000E4984" w:rsidRDefault="00FB1A10" w14:paraId="67B2139B" w14:textId="59939F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 xml:space="preserve"> - </w:t>
            </w:r>
            <w:proofErr w:type="spellStart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>t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min</w:t>
            </w:r>
            <w:proofErr w:type="spellEnd"/>
            <w:r w:rsidRPr="00CC0FF6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=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0,0</w:t>
            </w:r>
            <w:r w:rsidRPr="008115AF">
              <w:rPr>
                <w:rFonts w:ascii="Times New Roman" w:hAnsi="Times New Roman" w:eastAsia="Calibri" w:cs="Times New Roman"/>
                <w:lang w:val="en-US" w:eastAsia="ru-RU"/>
              </w:rPr>
              <w:t>5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</w:tc>
      </w:tr>
      <w:tr w:rsidRPr="00575D94" w:rsidR="00FB1A10" w:rsidTr="00EE1684" w14:paraId="43A06761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79234EF3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2 Длина поверхностного слоя,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l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5A98A6D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измеренные значения не должны превышать номинальное значение: </w:t>
            </w:r>
          </w:p>
          <w:p w:rsidRPr="00575D94" w:rsidR="00FB1A10" w:rsidP="000E4984" w:rsidRDefault="00FB1A10" w14:paraId="2D45ECA9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l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≤ 1500: </w:t>
            </w:r>
            <w:r w:rsidRPr="00575D94">
              <w:rPr>
                <w:rFonts w:ascii="Symbol" w:hAnsi="Symbol" w:eastAsia="Symbol" w:cs="Symbol"/>
                <w:sz w:val="24"/>
                <w:lang w:eastAsia="ru-RU"/>
              </w:rPr>
              <w:t>D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 xml:space="preserve"> l≤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± 0,5 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6E94E5B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613D5A8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5FDC1F36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</w:p>
          <w:p w:rsidRPr="00CC0FF6" w:rsidR="00FB1A10" w:rsidP="000E4984" w:rsidRDefault="00FB1A10" w14:paraId="1AA656DA" w14:textId="787F96B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>l</w:t>
            </w:r>
            <w:r w:rsidRPr="00CC0FF6">
              <w:rPr>
                <w:rFonts w:ascii="Times New Roman" w:hAnsi="Times New Roman" w:eastAsia="Calibri" w:cs="Times New Roman"/>
                <w:i/>
                <w:lang w:eastAsia="ru-RU"/>
              </w:rPr>
              <w:t>=</w:t>
            </w:r>
            <w:r w:rsidR="00EA2C68">
              <w:rPr>
                <w:rFonts w:ascii="Times New Roman" w:hAnsi="Times New Roman" w:eastAsia="Calibri" w:cs="Times New Roman"/>
                <w:i/>
                <w:lang w:eastAsia="ru-RU"/>
              </w:rPr>
              <w:t>1199,3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 xml:space="preserve"> мм</w:t>
            </w:r>
          </w:p>
          <w:p w:rsidRPr="00CC0FF6" w:rsidR="00FB1A10" w:rsidP="000E4984" w:rsidRDefault="00FB1A10" w14:paraId="7A5EA2D0" w14:textId="55192B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Symbol" w:hAnsi="Symbol" w:eastAsia="Symbol" w:cs="Symbol"/>
                <w:lang w:eastAsia="ru-RU"/>
              </w:rPr>
              <w:t>D</w:t>
            </w:r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 xml:space="preserve"> l</w:t>
            </w:r>
            <w:r w:rsidRPr="00CC0FF6">
              <w:rPr>
                <w:rFonts w:ascii="Times New Roman" w:hAnsi="Times New Roman" w:eastAsia="Calibri" w:cs="Times New Roman"/>
                <w:i/>
                <w:lang w:eastAsia="ru-RU"/>
              </w:rPr>
              <w:t>=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0,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7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 xml:space="preserve"> мм</w:t>
            </w:r>
          </w:p>
        </w:tc>
      </w:tr>
      <w:tr w:rsidRPr="00EA2C68" w:rsidR="00FB1A10" w:rsidTr="00EE1684" w14:paraId="5DC0FB70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7BAABE9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3 Ширина поверхностного слоя,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605DA1B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Δ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eastAsia="ru-RU"/>
              </w:rPr>
              <w:t xml:space="preserve"> </w:t>
            </w: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≤ 0,10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относительно номинального значения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eastAsia="ru-RU"/>
              </w:rPr>
              <w:t>min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≤ 0,20 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03117F4A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514CE7E3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1FC65D42" w14:textId="48F422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average</w:t>
            </w:r>
            <w:proofErr w:type="spellEnd"/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=18</w:t>
            </w:r>
            <w:r w:rsidRPr="008115AF">
              <w:rPr>
                <w:rFonts w:ascii="Times New Roman" w:hAnsi="Times New Roman" w:eastAsia="Calibri" w:cs="Times New Roman"/>
                <w:lang w:val="en-US" w:eastAsia="ru-RU"/>
              </w:rPr>
              <w:t>2,0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0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  <w:p w:rsidRPr="00CC0FF6" w:rsidR="00FB1A10" w:rsidP="000E4984" w:rsidRDefault="00FB1A10" w14:paraId="17F4713D" w14:textId="7E4945D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Δ</w:t>
            </w:r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 xml:space="preserve"> </w:t>
            </w:r>
            <w:proofErr w:type="spellStart"/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average</w:t>
            </w:r>
            <w:proofErr w:type="spellEnd"/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=0,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0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  <w:p w:rsidRPr="00CC0FF6" w:rsidR="00FB1A10" w:rsidP="000E4984" w:rsidRDefault="00FB1A10" w14:paraId="17A8F6D9" w14:textId="2B2E25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lang w:val="en-US" w:eastAsia="ru-RU"/>
              </w:rPr>
              <w:t xml:space="preserve"> – </w:t>
            </w:r>
            <w:proofErr w:type="spellStart"/>
            <w:r w:rsidRPr="00575D94">
              <w:rPr>
                <w:rFonts w:ascii="Times New Roman" w:hAnsi="Times New Roman" w:eastAsia="Calibri" w:cs="Times New Roman"/>
                <w:i/>
                <w:lang w:val="en-US" w:eastAsia="ru-RU"/>
              </w:rPr>
              <w:t>W</w:t>
            </w:r>
            <w:r w:rsidRPr="00575D94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min</w:t>
            </w:r>
            <w:proofErr w:type="spellEnd"/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>=0,0</w:t>
            </w:r>
            <w:r w:rsidRPr="008115AF">
              <w:rPr>
                <w:rFonts w:ascii="Times New Roman" w:hAnsi="Times New Roman" w:eastAsia="Calibri" w:cs="Times New Roman"/>
                <w:lang w:val="en-US" w:eastAsia="ru-RU"/>
              </w:rPr>
              <w:t>1</w:t>
            </w:r>
            <w:r w:rsidRPr="00CC0FF6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CC0FF6">
              <w:rPr>
                <w:rFonts w:ascii="Times New Roman" w:hAnsi="Times New Roman" w:eastAsia="Calibri" w:cs="Times New Roman"/>
                <w:lang w:eastAsia="ru-RU"/>
              </w:rPr>
              <w:t>мм</w:t>
            </w:r>
          </w:p>
        </w:tc>
      </w:tr>
      <w:tr w:rsidRPr="00575D94" w:rsidR="00FB1A10" w:rsidTr="00EE1684" w14:paraId="533DC555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4F7AD65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4 Перпендикулярность смежных сторон элемента,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q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367CF17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q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vertAlign w:val="subscript"/>
                <w:lang w:val="en-US"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≤ 0,2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724733D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309DD837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val="en-US"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6D623850" w14:textId="68D8A9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q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vertAlign w:val="subscript"/>
                <w:lang w:val="en-US" w:eastAsia="ru-RU"/>
              </w:rPr>
              <w:t>max</w:t>
            </w:r>
            <w:proofErr w:type="spellEnd"/>
            <w:r w:rsidRPr="00CC0FF6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=0,0</w:t>
            </w:r>
            <w:r w:rsidR="00EA2C68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0</w:t>
            </w:r>
            <w:r w:rsidRPr="00CC0FF6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 xml:space="preserve"> мм</w:t>
            </w:r>
          </w:p>
        </w:tc>
      </w:tr>
      <w:tr w:rsidRPr="00575D94" w:rsidR="00FB1A10" w:rsidTr="00EE1684" w14:paraId="32306A64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03C833D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5 Прямолинейность поверхностного слоя,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s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мм/м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327A3A9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s</w:t>
            </w:r>
            <w:r w:rsidRPr="00575D94">
              <w:rPr>
                <w:rFonts w:ascii="Times New Roman" w:hAnsi="Times New Roman" w:eastAsia="Calibri" w:cs="Times New Roman"/>
                <w:sz w:val="24"/>
                <w:vertAlign w:val="subscript"/>
                <w:lang w:val="en-US"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vertAlign w:val="subscript"/>
                <w:lang w:val="en-US"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≤ 0,3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162596A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3B10830B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505E023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s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max</w:t>
            </w:r>
            <w:proofErr w:type="spellEnd"/>
            <w:r w:rsidRPr="00CC0FF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=0,05 мм</w:t>
            </w:r>
          </w:p>
        </w:tc>
      </w:tr>
      <w:tr w:rsidRPr="00A03CE8" w:rsidR="00FB1A10" w:rsidTr="00EE1684" w14:paraId="7819CB83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066E5E8A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6 Плоскостность элемента,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%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532D904D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максимальные единичные значения:</w:t>
            </w:r>
            <w:r w:rsidRPr="00575D94">
              <w:rPr>
                <w:rFonts w:ascii="Times New Roman" w:hAnsi="Times New Roman" w:eastAsia="Calibri" w:cs="Times New Roman"/>
                <w:sz w:val="28"/>
                <w:lang w:eastAsia="ru-RU"/>
              </w:rPr>
              <w:t xml:space="preserve"> </w:t>
            </w:r>
          </w:p>
          <w:p w:rsidRPr="00EA2C68" w:rsidR="00FB1A10" w:rsidP="000E4984" w:rsidRDefault="00FB1A10" w14:paraId="1605AE58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 w:rsidRPr="00514FCC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14FCC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w</w:t>
            </w:r>
            <w:r w:rsidRPr="00EA2C68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,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concave</w:t>
            </w:r>
            <w:proofErr w:type="spellEnd"/>
            <w:proofErr w:type="gramEnd"/>
            <w:r w:rsidRPr="00EA2C68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 ≤ 0,15 </w:t>
            </w:r>
          </w:p>
          <w:p w:rsidRPr="00575D94" w:rsidR="00FB1A10" w:rsidP="000E4984" w:rsidRDefault="00FB1A10" w14:paraId="72FE2DA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w,convex</w:t>
            </w:r>
            <w:proofErr w:type="spellEnd"/>
            <w:proofErr w:type="gram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 ≤ 0,20 </w:t>
            </w:r>
          </w:p>
          <w:p w:rsidRPr="00575D94" w:rsidR="00FB1A10" w:rsidP="000E4984" w:rsidRDefault="00FB1A10" w14:paraId="1C2B192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l,concave</w:t>
            </w:r>
            <w:proofErr w:type="spellEnd"/>
            <w:proofErr w:type="gram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 ≤ 0,50 </w:t>
            </w:r>
          </w:p>
          <w:p w:rsidRPr="00575D94" w:rsidR="00FB1A10" w:rsidP="000E4984" w:rsidRDefault="00FB1A10" w14:paraId="3C715FD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val="en-US" w:eastAsia="ru-RU"/>
              </w:rPr>
            </w:pPr>
            <w:proofErr w:type="spellStart"/>
            <w:proofErr w:type="gram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l,convex</w:t>
            </w:r>
            <w:proofErr w:type="spellEnd"/>
            <w:proofErr w:type="gram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 xml:space="preserve"> ≤ 1,00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6477619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52E7186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А</w:t>
            </w:r>
          </w:p>
        </w:tc>
        <w:tc>
          <w:tcPr>
            <w:tcW w:w="2595" w:type="dxa"/>
          </w:tcPr>
          <w:p w:rsidRPr="00CC0FF6" w:rsidR="00FB1A10" w:rsidP="000E4984" w:rsidRDefault="00FB1A10" w14:paraId="2C29153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по ширине</w:t>
            </w:r>
          </w:p>
          <w:p w:rsidRPr="00CC0FF6" w:rsidR="00FB1A10" w:rsidP="000E4984" w:rsidRDefault="00FB1A10" w14:paraId="3F1E9BDE" w14:textId="5C69A3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w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eastAsia="ru-RU"/>
              </w:rPr>
              <w:t>,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concave</w:t>
            </w:r>
            <w:proofErr w:type="gramEnd"/>
            <w:r w:rsidRPr="00CC0FF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0,0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  <w:p w:rsidRPr="00DE70A7" w:rsidR="00FB1A10" w:rsidP="000E4984" w:rsidRDefault="00FB1A10" w14:paraId="144E6DC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</w:pPr>
            <w:r w:rsidRPr="00A03CE8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по</w:t>
            </w:r>
            <w:r w:rsidRPr="00DE70A7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03CE8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длине</w:t>
            </w:r>
          </w:p>
          <w:p w:rsidRPr="00A03CE8" w:rsidR="00FB1A10" w:rsidP="000E4984" w:rsidRDefault="00FB1A10" w14:paraId="1FD6A591" w14:textId="3175C5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l,concave</w:t>
            </w:r>
            <w:proofErr w:type="spellEnd"/>
            <w:proofErr w:type="gramEnd"/>
            <w:r w:rsidRPr="00CC0FF6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=</w:t>
            </w:r>
            <w:r w:rsidRPr="00A03CE8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0,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  <w:p w:rsidRPr="00A03CE8" w:rsidR="00FB1A10" w:rsidP="000E4984" w:rsidRDefault="00FB1A10" w14:paraId="089A7496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val="en-US" w:eastAsia="ru-RU"/>
              </w:rPr>
            </w:pPr>
          </w:p>
        </w:tc>
      </w:tr>
      <w:tr w:rsidRPr="00575D94" w:rsidR="00FB1A10" w:rsidTr="00EE1684" w14:paraId="4F5D5306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10A14FD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7 Раскрытие стыков между элементами, о,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17817AB9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o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≤ 0,15 </w:t>
            </w:r>
          </w:p>
          <w:p w:rsidRPr="00575D94" w:rsidR="00FB1A10" w:rsidP="000E4984" w:rsidRDefault="00FB1A10" w14:paraId="5D4DCFD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o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eastAsia="ru-RU"/>
              </w:rPr>
              <w:t>max</w:t>
            </w:r>
            <w:proofErr w:type="spellEnd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≤ 0,20</w:t>
            </w:r>
            <w:r w:rsidRPr="00575D94">
              <w:rPr>
                <w:rFonts w:ascii="Times New Roman" w:hAnsi="Times New Roman" w:eastAsia="Calibri" w:cs="Times New Roman"/>
                <w:sz w:val="28"/>
                <w:lang w:eastAsia="ru-RU"/>
              </w:rPr>
              <w:t xml:space="preserve"> 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0D2B53A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5234303D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В</w:t>
            </w:r>
          </w:p>
        </w:tc>
        <w:tc>
          <w:tcPr>
            <w:tcW w:w="2595" w:type="dxa"/>
          </w:tcPr>
          <w:p w:rsidR="00FB1A10" w:rsidP="000E4984" w:rsidRDefault="00FB1A10" w14:paraId="11D3BAB6" w14:textId="2DCDFC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o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=0,0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  <w:p w:rsidRPr="00A03CE8" w:rsidR="00FB1A10" w:rsidP="000E4984" w:rsidRDefault="00FB1A10" w14:paraId="02AE8228" w14:textId="6D5D587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o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eastAsia="ru-RU"/>
              </w:rPr>
              <w:t>max</w:t>
            </w:r>
            <w:proofErr w:type="spellEnd"/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=0,0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</w:tc>
      </w:tr>
      <w:tr w:rsidRPr="00575D94" w:rsidR="00FB1A10" w:rsidTr="00EE1684" w14:paraId="4204FF2A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4A46E598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8 Перепад высот между элементами, </w:t>
            </w:r>
            <w:r w:rsidRPr="00575D94">
              <w:rPr>
                <w:rFonts w:ascii="Times New Roman" w:hAnsi="Times New Roman" w:eastAsia="Calibri" w:cs="Times New Roman"/>
                <w:i/>
                <w:sz w:val="24"/>
                <w:lang w:val="en-US" w:eastAsia="ru-RU"/>
              </w:rPr>
              <w:t>h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, мм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1CE2DEF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h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≤ 0,10</w:t>
            </w:r>
          </w:p>
          <w:p w:rsidRPr="00575D94" w:rsidR="00FB1A10" w:rsidP="000E4984" w:rsidRDefault="00FB1A10" w14:paraId="468FC4E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h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 xml:space="preserve">max 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≤ 0,15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1480B2D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13329, </w:t>
            </w:r>
          </w:p>
          <w:p w:rsidRPr="00575D94" w:rsidR="00FB1A10" w:rsidP="000E4984" w:rsidRDefault="00FB1A10" w14:paraId="2859F0C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приложение В</w:t>
            </w:r>
          </w:p>
        </w:tc>
        <w:tc>
          <w:tcPr>
            <w:tcW w:w="2595" w:type="dxa"/>
          </w:tcPr>
          <w:p w:rsidRPr="00A03CE8" w:rsidR="00FB1A10" w:rsidP="000E4984" w:rsidRDefault="00FB1A10" w14:paraId="1466386A" w14:textId="17EF4A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h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average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=0,0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  <w:p w:rsidRPr="00A03CE8" w:rsidR="00FB1A10" w:rsidP="000E4984" w:rsidRDefault="00FB1A10" w14:paraId="308EED16" w14:textId="780D15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i/>
                <w:sz w:val="24"/>
                <w:szCs w:val="24"/>
                <w:lang w:eastAsia="ru-RU"/>
              </w:rPr>
              <w:t>h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 w:eastAsia="ru-RU"/>
              </w:rPr>
              <w:t>max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=0,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мм</w:t>
            </w:r>
          </w:p>
        </w:tc>
      </w:tr>
      <w:tr w:rsidRPr="00575D94" w:rsidR="00FB1A10" w:rsidTr="00EE1684" w14:paraId="77CBD8A4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54BDC4E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9 Светостойкость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0F369E51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цветовой контраст между неосвещаемой и освещаемой частями образца – не ниже 4-й степени по серой шкале в соответствии с EN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ISO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105-А02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3D645434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EN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ISO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4892-2:2006/А1:2009</w:t>
            </w:r>
          </w:p>
          <w:p w:rsidRPr="00575D94" w:rsidR="00FB1A10" w:rsidP="000E4984" w:rsidRDefault="00FB1A10" w14:paraId="4CFF335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Метод В – цикл 3 (относительная влажность 50</w:t>
            </w:r>
            <w:proofErr w:type="gramStart"/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%)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  <w:t>а</w:t>
            </w:r>
            <w:proofErr w:type="gramEnd"/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  <w:t>),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val="en-US" w:eastAsia="ru-RU"/>
              </w:rPr>
              <w:t>b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  <w:tc>
          <w:tcPr>
            <w:tcW w:w="2595" w:type="dxa"/>
          </w:tcPr>
          <w:p w:rsidRPr="00575D94" w:rsidR="00FB1A10" w:rsidP="000E4984" w:rsidRDefault="00FB1A10" w14:paraId="502222A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Соответствует 5-ой степени по серой шкале</w:t>
            </w:r>
          </w:p>
        </w:tc>
      </w:tr>
      <w:tr w:rsidRPr="00575D94" w:rsidR="00FB1A10" w:rsidTr="00EE1684" w14:paraId="1C42E42F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6242FC3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10 Остаточная деформация от приложения статической нагрузки 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3ED1E44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значение остаточной деформации не более 0,05 мм 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15304B8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EN ISO 24343</w:t>
            </w:r>
          </w:p>
        </w:tc>
        <w:tc>
          <w:tcPr>
            <w:tcW w:w="2595" w:type="dxa"/>
          </w:tcPr>
          <w:p w:rsidRPr="00575D94" w:rsidR="00FB1A10" w:rsidP="000E4984" w:rsidRDefault="00FB1A10" w14:paraId="0463D18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0,00 мм</w:t>
            </w:r>
          </w:p>
        </w:tc>
      </w:tr>
      <w:tr w:rsidRPr="00575D94" w:rsidR="00FB1A10" w:rsidTr="00EE1684" w14:paraId="764FED1D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4D38983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11 Контактная теплостойкость лицевой поверхности при температуре 150 </w:t>
            </w:r>
            <w:r w:rsidRPr="00575D94">
              <w:rPr>
                <w:rFonts w:ascii="Times New Roman" w:hAnsi="Times New Roman" w:eastAsia="Calibri" w:cs="Times New Roman"/>
                <w:sz w:val="24"/>
                <w:vertAlign w:val="superscript"/>
                <w:lang w:eastAsia="ru-RU"/>
              </w:rPr>
              <w:t>0</w:t>
            </w: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С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0F35731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не допускается изменение внешнего вида покрытия, за исключением едва заметного невооруженным взглядом изменения блеска или цвета</w:t>
            </w: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365A9ED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EN</w:t>
            </w:r>
            <w:r w:rsidRPr="00575D94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438-2</w:t>
            </w:r>
          </w:p>
        </w:tc>
        <w:tc>
          <w:tcPr>
            <w:tcW w:w="2595" w:type="dxa"/>
          </w:tcPr>
          <w:p w:rsidRPr="00575D94" w:rsidR="00FB1A10" w:rsidP="000E4984" w:rsidRDefault="00EA2C68" w14:paraId="7F2B6FEF" w14:textId="4EC09A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Изменения на поверхности отсутствуют</w:t>
            </w:r>
          </w:p>
        </w:tc>
      </w:tr>
      <w:tr w:rsidRPr="00575D94" w:rsidR="00FB1A10" w:rsidTr="00EE1684" w14:paraId="7D0FB01F" w14:textId="77777777">
        <w:tc>
          <w:tcPr>
            <w:tcW w:w="3021" w:type="dxa"/>
            <w:shd w:val="clear" w:color="auto" w:fill="auto"/>
          </w:tcPr>
          <w:p w:rsidRPr="00575D94" w:rsidR="00FB1A10" w:rsidP="000E4984" w:rsidRDefault="00FB1A10" w14:paraId="73486CD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B950B0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12. Твердость защитного декоративного покрытия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Pr="00575D94" w:rsidR="00FB1A10" w:rsidP="000E4984" w:rsidRDefault="00FB1A10" w14:paraId="3C8559E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3" w:type="dxa"/>
            <w:shd w:val="clear" w:color="auto" w:fill="auto"/>
          </w:tcPr>
          <w:p w:rsidRPr="00575D94" w:rsidR="00FB1A10" w:rsidP="000E4984" w:rsidRDefault="00FB1A10" w14:paraId="62D64031" w14:textId="2F7799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ГОСТ 11843-76 </w:t>
            </w:r>
          </w:p>
        </w:tc>
        <w:tc>
          <w:tcPr>
            <w:tcW w:w="2595" w:type="dxa"/>
          </w:tcPr>
          <w:p w:rsidRPr="00575D94" w:rsidR="00FB1A10" w:rsidP="000E4984" w:rsidRDefault="00FB1A10" w14:paraId="45010F00" w14:textId="773459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среднее 1</w:t>
            </w:r>
            <w:r w:rsidR="00EA2C68">
              <w:rPr>
                <w:rFonts w:ascii="Times New Roman" w:hAnsi="Times New Roman" w:eastAsia="Calibri" w:cs="Times New Roman"/>
                <w:sz w:val="24"/>
                <w:lang w:eastAsia="ru-RU"/>
              </w:rPr>
              <w:t>11,45</w:t>
            </w: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 МПа</w:t>
            </w:r>
          </w:p>
        </w:tc>
      </w:tr>
    </w:tbl>
    <w:p w:rsidR="00655E2E" w:rsidP="009D133B" w:rsidRDefault="00655E2E" w14:paraId="6E4E2889" w14:textId="77777777">
      <w:pPr>
        <w:pStyle w:val="a8"/>
        <w:keepNext/>
        <w:sectPr w:rsidR="00655E2E" w:rsidSect="0003463A">
          <w:pgSz w:w="11906" w:h="16838" w:orient="portrait"/>
          <w:pgMar w:top="1134" w:right="850" w:bottom="1134" w:left="1276" w:header="708" w:footer="708" w:gutter="0"/>
          <w:cols w:space="708"/>
          <w:docGrid w:linePitch="360"/>
        </w:sectPr>
      </w:pPr>
    </w:p>
    <w:p w:rsidR="009D133B" w:rsidP="41B50158" w:rsidRDefault="41B50158" w14:paraId="0F01CE5B" w14:textId="544349C1">
      <w:pPr>
        <w:pStyle w:val="a8"/>
        <w:keepNext/>
        <w:rPr>
          <w:rFonts w:ascii="Times New Roman" w:hAnsi="Times New Roman" w:eastAsia="Times New Roman" w:cs="Times New Roman"/>
          <w:sz w:val="24"/>
          <w:szCs w:val="24"/>
        </w:rPr>
      </w:pPr>
      <w:r w:rsidRPr="41B50158">
        <w:rPr>
          <w:rFonts w:ascii="Times New Roman" w:hAnsi="Times New Roman" w:eastAsia="Times New Roman" w:cs="Times New Roman"/>
          <w:sz w:val="24"/>
          <w:szCs w:val="24"/>
        </w:rPr>
        <w:lastRenderedPageBreak/>
        <w:t xml:space="preserve">Таблица </w:t>
      </w:r>
      <w:r w:rsidRPr="41B50158" w:rsidR="009D133B">
        <w:fldChar w:fldCharType="begin"/>
      </w:r>
      <w:r w:rsidR="009D133B">
        <w:instrText xml:space="preserve"> SEQ Таблица \* ARABIC </w:instrText>
      </w:r>
      <w:r w:rsidRPr="41B50158" w:rsidR="009D133B">
        <w:fldChar w:fldCharType="separate"/>
      </w:r>
      <w:r w:rsidRPr="41B50158">
        <w:rPr>
          <w:noProof/>
        </w:rPr>
        <w:t>2</w:t>
      </w:r>
      <w:r w:rsidRPr="41B50158" w:rsidR="009D133B">
        <w:rPr>
          <w:noProof/>
        </w:rPr>
        <w:fldChar w:fldCharType="end"/>
      </w:r>
      <w:r w:rsidRPr="41B50158">
        <w:rPr>
          <w:rFonts w:ascii="Times New Roman" w:hAnsi="Times New Roman" w:eastAsia="Times New Roman" w:cs="Times New Roman"/>
          <w:sz w:val="24"/>
          <w:szCs w:val="24"/>
        </w:rPr>
        <w:t xml:space="preserve"> Классы </w:t>
      </w:r>
      <w:proofErr w:type="spellStart"/>
      <w:r w:rsidRPr="41B50158">
        <w:rPr>
          <w:rFonts w:ascii="Times New Roman" w:hAnsi="Times New Roman" w:eastAsia="Times New Roman" w:cs="Times New Roman"/>
          <w:sz w:val="24"/>
          <w:szCs w:val="24"/>
        </w:rPr>
        <w:t>истираемости</w:t>
      </w:r>
      <w:proofErr w:type="spellEnd"/>
      <w:r w:rsidRPr="41B50158">
        <w:rPr>
          <w:rFonts w:ascii="Times New Roman" w:hAnsi="Times New Roman" w:eastAsia="Times New Roman" w:cs="Times New Roman"/>
          <w:sz w:val="24"/>
          <w:szCs w:val="24"/>
        </w:rPr>
        <w:t xml:space="preserve"> и требования к характеристикам по классам механического воздействия</w:t>
      </w:r>
    </w:p>
    <w:p w:rsidRPr="006C671F" w:rsidR="00FB1A10" w:rsidP="00FB1A10" w:rsidRDefault="00FB1A10" w14:paraId="04D79855" w14:textId="04E45B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950B0">
        <w:rPr>
          <w:rFonts w:ascii="Times New Roman" w:hAnsi="Times New Roman" w:cs="Times New Roman"/>
        </w:rPr>
        <w:t>ротокол испытаний</w:t>
      </w:r>
      <w:r>
        <w:rPr>
          <w:rFonts w:ascii="Times New Roman" w:hAnsi="Times New Roman" w:cs="Times New Roman"/>
        </w:rPr>
        <w:t xml:space="preserve"> №</w:t>
      </w:r>
      <w:r w:rsidR="00180C29">
        <w:rPr>
          <w:rFonts w:ascii="Times New Roman" w:hAnsi="Times New Roman" w:cs="Times New Roman"/>
        </w:rPr>
        <w:t xml:space="preserve"> </w:t>
      </w:r>
      <w:r w:rsidR="00E67A47">
        <w:rPr>
          <w:rFonts w:ascii="Times New Roman" w:hAnsi="Times New Roman" w:cs="Times New Roman"/>
        </w:rPr>
        <w:t>9</w:t>
      </w:r>
      <w:r w:rsidRPr="00B950B0">
        <w:rPr>
          <w:rFonts w:ascii="Times New Roman" w:hAnsi="Times New Roman" w:cs="Times New Roman"/>
        </w:rPr>
        <w:t xml:space="preserve"> от 2</w:t>
      </w:r>
      <w:r w:rsidR="00E67A47">
        <w:rPr>
          <w:rFonts w:ascii="Times New Roman" w:hAnsi="Times New Roman" w:cs="Times New Roman"/>
        </w:rPr>
        <w:t>8</w:t>
      </w:r>
      <w:r w:rsidRPr="00B950B0">
        <w:rPr>
          <w:rFonts w:ascii="Times New Roman" w:hAnsi="Times New Roman" w:cs="Times New Roman"/>
        </w:rPr>
        <w:t>.0</w:t>
      </w:r>
      <w:r w:rsidR="00E67A47">
        <w:rPr>
          <w:rFonts w:ascii="Times New Roman" w:hAnsi="Times New Roman" w:cs="Times New Roman"/>
        </w:rPr>
        <w:t>5</w:t>
      </w:r>
      <w:r w:rsidRPr="00B950B0">
        <w:rPr>
          <w:rFonts w:ascii="Times New Roman" w:hAnsi="Times New Roman" w:cs="Times New Roman"/>
        </w:rPr>
        <w:t>.202</w:t>
      </w:r>
      <w:r w:rsidR="00E67A47">
        <w:rPr>
          <w:rFonts w:ascii="Times New Roman" w:hAnsi="Times New Roman" w:cs="Times New Roman"/>
        </w:rPr>
        <w:t>6</w:t>
      </w:r>
    </w:p>
    <w:p w:rsidR="00180C29" w:rsidRDefault="00FB1A10" w14:paraId="03A92D8A" w14:textId="75A67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950B0" w:rsidR="009D133B">
        <w:rPr>
          <w:rFonts w:ascii="Times New Roman" w:hAnsi="Times New Roman" w:cs="Times New Roman"/>
        </w:rPr>
        <w:t xml:space="preserve">ротокол испытаний </w:t>
      </w:r>
      <w:r>
        <w:rPr>
          <w:rFonts w:ascii="Times New Roman" w:hAnsi="Times New Roman" w:cs="Times New Roman"/>
        </w:rPr>
        <w:t xml:space="preserve">№ </w:t>
      </w:r>
      <w:r w:rsidR="00E67A47">
        <w:rPr>
          <w:rFonts w:ascii="Times New Roman" w:hAnsi="Times New Roman" w:cs="Times New Roman"/>
        </w:rPr>
        <w:t>20 от 18.09.2026</w:t>
      </w:r>
    </w:p>
    <w:tbl>
      <w:tblPr>
        <w:tblW w:w="15058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499"/>
        <w:gridCol w:w="500"/>
        <w:gridCol w:w="53"/>
        <w:gridCol w:w="449"/>
        <w:gridCol w:w="460"/>
        <w:gridCol w:w="670"/>
        <w:gridCol w:w="754"/>
        <w:gridCol w:w="1256"/>
        <w:gridCol w:w="1068"/>
        <w:gridCol w:w="1871"/>
        <w:gridCol w:w="1871"/>
        <w:gridCol w:w="1871"/>
        <w:gridCol w:w="1872"/>
      </w:tblGrid>
      <w:tr w:rsidRPr="00575D94" w:rsidR="00EA349E" w:rsidTr="41B50158" w14:paraId="02132AE5" w14:textId="77777777">
        <w:trPr>
          <w:trHeight w:val="418"/>
        </w:trPr>
        <w:tc>
          <w:tcPr>
            <w:tcW w:w="1864" w:type="dxa"/>
            <w:vMerge w:val="restart"/>
            <w:shd w:val="clear" w:color="auto" w:fill="auto"/>
            <w:vAlign w:val="center"/>
          </w:tcPr>
          <w:p w:rsidRPr="00575D94" w:rsidR="00EA349E" w:rsidP="00C309FD" w:rsidRDefault="00EA349E" w14:paraId="5C9F8CFE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Наименование </w:t>
            </w:r>
          </w:p>
          <w:p w:rsidRPr="00575D94" w:rsidR="00EA349E" w:rsidP="00C309FD" w:rsidRDefault="00EA349E" w14:paraId="6FF0D6D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характеристики</w:t>
            </w:r>
          </w:p>
        </w:tc>
        <w:tc>
          <w:tcPr>
            <w:tcW w:w="4641" w:type="dxa"/>
            <w:gridSpan w:val="8"/>
            <w:shd w:val="clear" w:color="auto" w:fill="auto"/>
            <w:vAlign w:val="center"/>
          </w:tcPr>
          <w:p w:rsidRPr="00575D94" w:rsidR="00EA349E" w:rsidP="00C309FD" w:rsidRDefault="00EA349E" w14:paraId="056E1B5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Классы (требования)</w:t>
            </w:r>
          </w:p>
        </w:tc>
        <w:tc>
          <w:tcPr>
            <w:tcW w:w="1068" w:type="dxa"/>
            <w:vMerge w:val="restart"/>
            <w:textDirection w:val="btLr"/>
            <w:vAlign w:val="center"/>
          </w:tcPr>
          <w:p w:rsidRPr="00575D94" w:rsidR="00EA349E" w:rsidP="00C309FD" w:rsidRDefault="00EA349E" w14:paraId="6C1CC055" w14:textId="777777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НД на метод </w:t>
            </w:r>
          </w:p>
          <w:p w:rsidRPr="00575D94" w:rsidR="00EA349E" w:rsidP="00C309FD" w:rsidRDefault="00EA349E" w14:paraId="260B7F42" w14:textId="777777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испытаний</w:t>
            </w:r>
          </w:p>
        </w:tc>
        <w:tc>
          <w:tcPr>
            <w:tcW w:w="7485" w:type="dxa"/>
            <w:gridSpan w:val="4"/>
            <w:vMerge w:val="restart"/>
          </w:tcPr>
          <w:p w:rsidRPr="00127E22" w:rsidR="00EA349E" w:rsidP="00C309FD" w:rsidRDefault="00EA349E" w14:paraId="221DBC8D" w14:textId="5C7A30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127E22">
              <w:rPr>
                <w:rFonts w:ascii="Times New Roman" w:hAnsi="Times New Roman" w:eastAsia="Calibri" w:cs="Times New Roman"/>
                <w:sz w:val="24"/>
                <w:lang w:eastAsia="ru-RU"/>
              </w:rPr>
              <w:t>Толщина защитного слоя, мм</w:t>
            </w:r>
          </w:p>
          <w:p w:rsidRPr="00575D94" w:rsidR="00EA349E" w:rsidP="00C309FD" w:rsidRDefault="00EA349E" w14:paraId="69D7423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</w:tr>
      <w:tr w:rsidRPr="00575D94" w:rsidR="00EA349E" w:rsidTr="41B50158" w14:paraId="3E3742E8" w14:textId="77777777">
        <w:trPr>
          <w:trHeight w:val="364"/>
        </w:trPr>
        <w:tc>
          <w:tcPr>
            <w:tcW w:w="1864" w:type="dxa"/>
            <w:vMerge/>
            <w:vAlign w:val="center"/>
          </w:tcPr>
          <w:p w:rsidRPr="00575D94" w:rsidR="00EA349E" w:rsidP="00C309FD" w:rsidRDefault="00EA349E" w14:paraId="3461458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501" w:type="dxa"/>
            <w:gridSpan w:val="4"/>
            <w:vMerge w:val="restart"/>
            <w:shd w:val="clear" w:color="auto" w:fill="auto"/>
            <w:vAlign w:val="center"/>
          </w:tcPr>
          <w:p w:rsidRPr="00575D94" w:rsidR="00EA349E" w:rsidP="00C309FD" w:rsidRDefault="00EA349E" w14:paraId="12B5C1BD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 xml:space="preserve">для жилых </w:t>
            </w:r>
          </w:p>
          <w:p w:rsidRPr="00575D94" w:rsidR="00EA349E" w:rsidP="00C309FD" w:rsidRDefault="00EA349E" w14:paraId="61D62AC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помещений</w:t>
            </w:r>
          </w:p>
        </w:tc>
        <w:tc>
          <w:tcPr>
            <w:tcW w:w="3140" w:type="dxa"/>
            <w:gridSpan w:val="4"/>
            <w:vMerge w:val="restart"/>
            <w:shd w:val="clear" w:color="auto" w:fill="auto"/>
            <w:vAlign w:val="center"/>
          </w:tcPr>
          <w:p w:rsidRPr="00575D94" w:rsidR="00EA349E" w:rsidP="00C309FD" w:rsidRDefault="00EA349E" w14:paraId="7033FA3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 xml:space="preserve">для помещений </w:t>
            </w:r>
          </w:p>
          <w:p w:rsidRPr="00575D94" w:rsidR="00EA349E" w:rsidP="00C309FD" w:rsidRDefault="00EA349E" w14:paraId="15122B34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общественного назначения</w:t>
            </w:r>
          </w:p>
        </w:tc>
        <w:tc>
          <w:tcPr>
            <w:tcW w:w="1068" w:type="dxa"/>
            <w:vMerge/>
            <w:vAlign w:val="center"/>
          </w:tcPr>
          <w:p w:rsidRPr="00575D94" w:rsidR="00EA349E" w:rsidP="00C309FD" w:rsidRDefault="00EA349E" w14:paraId="7510380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7485" w:type="dxa"/>
            <w:gridSpan w:val="4"/>
            <w:vMerge/>
          </w:tcPr>
          <w:p w:rsidRPr="00575D94" w:rsidR="00EA349E" w:rsidP="00C309FD" w:rsidRDefault="00EA349E" w14:paraId="0A42C2C9" w14:textId="538E2C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</w:tr>
      <w:tr w:rsidRPr="00575D94" w:rsidR="001359B6" w:rsidTr="41B50158" w14:paraId="7EE3CD18" w14:textId="77777777">
        <w:trPr>
          <w:trHeight w:val="276"/>
        </w:trPr>
        <w:tc>
          <w:tcPr>
            <w:tcW w:w="1864" w:type="dxa"/>
            <w:vMerge/>
            <w:vAlign w:val="center"/>
          </w:tcPr>
          <w:p w:rsidRPr="00575D94" w:rsidR="001359B6" w:rsidP="001359B6" w:rsidRDefault="001359B6" w14:paraId="690E865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501" w:type="dxa"/>
            <w:gridSpan w:val="4"/>
            <w:vMerge/>
            <w:vAlign w:val="center"/>
          </w:tcPr>
          <w:p w:rsidRPr="00575D94" w:rsidR="001359B6" w:rsidP="001359B6" w:rsidRDefault="001359B6" w14:paraId="6D456D9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40" w:type="dxa"/>
            <w:gridSpan w:val="4"/>
            <w:vMerge/>
            <w:vAlign w:val="center"/>
          </w:tcPr>
          <w:p w:rsidRPr="00575D94" w:rsidR="001359B6" w:rsidP="001359B6" w:rsidRDefault="001359B6" w14:paraId="1B89D82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8" w:type="dxa"/>
            <w:vMerge/>
            <w:vAlign w:val="center"/>
          </w:tcPr>
          <w:p w:rsidRPr="00575D94" w:rsidR="001359B6" w:rsidP="001359B6" w:rsidRDefault="001359B6" w14:paraId="12352C2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 w:val="restart"/>
          </w:tcPr>
          <w:p w:rsidR="001359B6" w:rsidP="001359B6" w:rsidRDefault="001359B6" w14:paraId="5848C3B4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0,15</w:t>
            </w:r>
          </w:p>
          <w:p w:rsidRPr="00575D94" w:rsidR="001359B6" w:rsidP="001359B6" w:rsidRDefault="001359B6" w14:paraId="14FB9CE1" w14:textId="5C3E2C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 w:val="restart"/>
          </w:tcPr>
          <w:p w:rsidR="001359B6" w:rsidP="001359B6" w:rsidRDefault="001359B6" w14:paraId="7A88C26E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0,2</w:t>
            </w:r>
          </w:p>
          <w:p w:rsidR="001359B6" w:rsidP="001359B6" w:rsidRDefault="001359B6" w14:paraId="67FAE27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 w:val="restart"/>
          </w:tcPr>
          <w:p w:rsidR="001359B6" w:rsidP="001359B6" w:rsidRDefault="001359B6" w14:paraId="3CAC5EF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0,3</w:t>
            </w:r>
          </w:p>
          <w:p w:rsidRPr="00575D94" w:rsidR="001359B6" w:rsidP="001359B6" w:rsidRDefault="001359B6" w14:paraId="0211222D" w14:textId="6B97E1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2" w:type="dxa"/>
            <w:vMerge w:val="restart"/>
          </w:tcPr>
          <w:p w:rsidR="001359B6" w:rsidP="001359B6" w:rsidRDefault="001359B6" w14:paraId="5E7E0BD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lang w:eastAsia="ru-RU"/>
              </w:rPr>
              <w:t>0,5</w:t>
            </w:r>
          </w:p>
          <w:p w:rsidRPr="00575D94" w:rsidR="001359B6" w:rsidP="001359B6" w:rsidRDefault="001359B6" w14:paraId="79A9B724" w14:textId="3BC3B8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</w:tr>
      <w:tr w:rsidRPr="00575D94" w:rsidR="001359B6" w:rsidTr="41B50158" w14:paraId="3567B61D" w14:textId="77777777">
        <w:trPr>
          <w:cantSplit/>
          <w:trHeight w:val="1185"/>
        </w:trPr>
        <w:tc>
          <w:tcPr>
            <w:tcW w:w="1864" w:type="dxa"/>
            <w:vMerge/>
            <w:vAlign w:val="center"/>
          </w:tcPr>
          <w:p w:rsidRPr="00575D94" w:rsidR="001359B6" w:rsidP="00C309FD" w:rsidRDefault="001359B6" w14:paraId="04401D04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499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2AA5C958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умеренная</w:t>
            </w:r>
          </w:p>
          <w:p w:rsidRPr="00575D94" w:rsidR="001359B6" w:rsidP="00C309FD" w:rsidRDefault="001359B6" w14:paraId="3529F2DC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500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2556BD1D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нормальная</w:t>
            </w:r>
          </w:p>
          <w:p w:rsidRPr="00575D94" w:rsidR="001359B6" w:rsidP="00C309FD" w:rsidRDefault="001359B6" w14:paraId="0BA1B730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502" w:type="dxa"/>
            <w:gridSpan w:val="2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55FD6203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высокая</w:t>
            </w:r>
          </w:p>
          <w:p w:rsidRPr="00575D94" w:rsidR="001359B6" w:rsidP="00C309FD" w:rsidRDefault="001359B6" w14:paraId="74A5E20E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1ADE328B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умеренная</w:t>
            </w:r>
          </w:p>
          <w:p w:rsidRPr="00575D94" w:rsidR="001359B6" w:rsidP="00C309FD" w:rsidRDefault="001359B6" w14:paraId="5945B0EC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670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61A130F0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нормальная</w:t>
            </w:r>
          </w:p>
          <w:p w:rsidRPr="00575D94" w:rsidR="001359B6" w:rsidP="00C309FD" w:rsidRDefault="001359B6" w14:paraId="7FDF53E8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754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35A2DAA0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высокая</w:t>
            </w:r>
          </w:p>
          <w:p w:rsidRPr="00575D94" w:rsidR="001359B6" w:rsidP="00C309FD" w:rsidRDefault="001359B6" w14:paraId="43AA02F8" w14:textId="77777777">
            <w:pPr>
              <w:spacing w:after="0" w:line="216" w:lineRule="auto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1256" w:type="dxa"/>
            <w:shd w:val="clear" w:color="auto" w:fill="auto"/>
            <w:textDirection w:val="btLr"/>
            <w:vAlign w:val="center"/>
          </w:tcPr>
          <w:p w:rsidRPr="00575D94" w:rsidR="001359B6" w:rsidP="00C309FD" w:rsidRDefault="001359B6" w14:paraId="6C40AB93" w14:textId="77777777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очень высокая</w:t>
            </w:r>
          </w:p>
          <w:p w:rsidRPr="00575D94" w:rsidR="001359B6" w:rsidP="00C309FD" w:rsidRDefault="001359B6" w14:paraId="08030B2F" w14:textId="77777777">
            <w:pPr>
              <w:spacing w:after="0" w:line="216" w:lineRule="auto"/>
              <w:ind w:left="113" w:right="113"/>
              <w:jc w:val="center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  <w:t>интенсивность</w:t>
            </w:r>
          </w:p>
        </w:tc>
        <w:tc>
          <w:tcPr>
            <w:tcW w:w="1068" w:type="dxa"/>
            <w:vMerge/>
            <w:vAlign w:val="center"/>
          </w:tcPr>
          <w:p w:rsidRPr="00575D94" w:rsidR="001359B6" w:rsidP="00C309FD" w:rsidRDefault="001359B6" w14:paraId="77D0C96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1FCAC77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7481D6B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4152D44E" w14:textId="1ECE899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Pr="00575D94" w:rsidR="001359B6" w:rsidP="00C309FD" w:rsidRDefault="001359B6" w14:paraId="21A7976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</w:tr>
      <w:tr w:rsidRPr="00575D94" w:rsidR="001359B6" w:rsidTr="41B50158" w14:paraId="596380B7" w14:textId="77777777">
        <w:trPr>
          <w:trHeight w:val="435"/>
        </w:trPr>
        <w:tc>
          <w:tcPr>
            <w:tcW w:w="1864" w:type="dxa"/>
            <w:vMerge/>
            <w:vAlign w:val="center"/>
          </w:tcPr>
          <w:p w:rsidRPr="00575D94" w:rsidR="001359B6" w:rsidP="00C309FD" w:rsidRDefault="001359B6" w14:paraId="66C247C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:rsidRPr="00575D94" w:rsidR="001359B6" w:rsidP="00C309FD" w:rsidRDefault="001359B6" w14:paraId="4647B36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21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Pr="00575D94" w:rsidR="001359B6" w:rsidP="00C309FD" w:rsidRDefault="001359B6" w14:paraId="47BAF6D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22</w:t>
            </w:r>
          </w:p>
        </w:tc>
        <w:tc>
          <w:tcPr>
            <w:tcW w:w="502" w:type="dxa"/>
            <w:gridSpan w:val="2"/>
            <w:shd w:val="clear" w:color="auto" w:fill="auto"/>
            <w:vAlign w:val="center"/>
          </w:tcPr>
          <w:p w:rsidRPr="00575D94" w:rsidR="001359B6" w:rsidP="00C309FD" w:rsidRDefault="001359B6" w14:paraId="6A9BC628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23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Pr="00575D94" w:rsidR="001359B6" w:rsidP="00C309FD" w:rsidRDefault="001359B6" w14:paraId="750DCDA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31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Pr="00575D94" w:rsidR="001359B6" w:rsidP="00C309FD" w:rsidRDefault="001359B6" w14:paraId="2D96CFA4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32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Pr="00575D94" w:rsidR="001359B6" w:rsidP="00C309FD" w:rsidRDefault="001359B6" w14:paraId="0DA88FF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33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C309FD" w:rsidRDefault="001359B6" w14:paraId="16A696F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lang w:eastAsia="ru-RU"/>
              </w:rPr>
              <w:t>34, 41, 43</w:t>
            </w:r>
          </w:p>
        </w:tc>
        <w:tc>
          <w:tcPr>
            <w:tcW w:w="1068" w:type="dxa"/>
            <w:vMerge/>
            <w:vAlign w:val="center"/>
          </w:tcPr>
          <w:p w:rsidRPr="00575D94" w:rsidR="001359B6" w:rsidP="00C309FD" w:rsidRDefault="001359B6" w14:paraId="0FFB7FF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3E68091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25A5DD5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1" w:type="dxa"/>
            <w:vMerge/>
          </w:tcPr>
          <w:p w:rsidRPr="00575D94" w:rsidR="001359B6" w:rsidP="00C309FD" w:rsidRDefault="001359B6" w14:paraId="38313DE0" w14:textId="34185C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Pr="00575D94" w:rsidR="001359B6" w:rsidP="00C309FD" w:rsidRDefault="001359B6" w14:paraId="541F8CA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</w:p>
        </w:tc>
      </w:tr>
      <w:tr w:rsidRPr="00C80690" w:rsidR="001359B6" w:rsidTr="41B50158" w14:paraId="1080E340" w14:textId="77777777">
        <w:trPr>
          <w:trHeight w:val="514"/>
        </w:trPr>
        <w:tc>
          <w:tcPr>
            <w:tcW w:w="1864" w:type="dxa"/>
            <w:shd w:val="clear" w:color="auto" w:fill="auto"/>
          </w:tcPr>
          <w:p w:rsidRPr="00575D94" w:rsidR="001359B6" w:rsidP="001359B6" w:rsidRDefault="001359B6" w14:paraId="594DC01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1 Класс </w:t>
            </w:r>
            <w:proofErr w:type="spellStart"/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истираемости</w:t>
            </w:r>
            <w:proofErr w:type="spellEnd"/>
          </w:p>
        </w:tc>
        <w:tc>
          <w:tcPr>
            <w:tcW w:w="499" w:type="dxa"/>
            <w:shd w:val="clear" w:color="auto" w:fill="auto"/>
            <w:vAlign w:val="center"/>
          </w:tcPr>
          <w:p w:rsidRPr="00575D94" w:rsidR="001359B6" w:rsidP="001359B6" w:rsidRDefault="001359B6" w14:paraId="16CF743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АС1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Pr="00575D94" w:rsidR="001359B6" w:rsidP="001359B6" w:rsidRDefault="001359B6" w14:paraId="2FA9785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АС2</w:t>
            </w:r>
          </w:p>
        </w:tc>
        <w:tc>
          <w:tcPr>
            <w:tcW w:w="502" w:type="dxa"/>
            <w:gridSpan w:val="2"/>
            <w:shd w:val="clear" w:color="auto" w:fill="auto"/>
            <w:vAlign w:val="center"/>
          </w:tcPr>
          <w:p w:rsidRPr="00575D94" w:rsidR="001359B6" w:rsidP="001359B6" w:rsidRDefault="001359B6" w14:paraId="137A2A60" w14:textId="77777777">
            <w:pPr>
              <w:spacing w:after="0" w:line="240" w:lineRule="auto"/>
              <w:ind w:left="-24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АС3</w:t>
            </w:r>
          </w:p>
        </w:tc>
        <w:tc>
          <w:tcPr>
            <w:tcW w:w="1130" w:type="dxa"/>
            <w:gridSpan w:val="2"/>
            <w:shd w:val="clear" w:color="auto" w:fill="auto"/>
            <w:vAlign w:val="center"/>
          </w:tcPr>
          <w:p w:rsidRPr="00575D94" w:rsidR="001359B6" w:rsidP="001359B6" w:rsidRDefault="001359B6" w14:paraId="50B86204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АС4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Pr="00575D94" w:rsidR="001359B6" w:rsidP="001359B6" w:rsidRDefault="001359B6" w14:paraId="4C9515A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АС5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1359B6" w:rsidRDefault="001359B6" w14:paraId="0E6DB97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АС6</w:t>
            </w:r>
          </w:p>
        </w:tc>
        <w:tc>
          <w:tcPr>
            <w:tcW w:w="1068" w:type="dxa"/>
            <w:vAlign w:val="center"/>
          </w:tcPr>
          <w:p w:rsidRPr="00575D94" w:rsidR="001359B6" w:rsidP="001359B6" w:rsidRDefault="00320656" w14:paraId="226FAF84" w14:textId="3AD856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ГОСТ 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27820-88</w:t>
            </w:r>
          </w:p>
        </w:tc>
        <w:tc>
          <w:tcPr>
            <w:tcW w:w="1871" w:type="dxa"/>
          </w:tcPr>
          <w:p w:rsidRPr="00320656" w:rsidR="001359B6" w:rsidP="001359B6" w:rsidRDefault="001359B6" w14:paraId="2A4E29C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1117 циклов</w:t>
            </w:r>
          </w:p>
          <w:p w:rsidRPr="00320656" w:rsidR="001359B6" w:rsidP="001359B6" w:rsidRDefault="001359B6" w14:paraId="13A4969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АС3</w:t>
            </w:r>
          </w:p>
          <w:p w:rsidRPr="00320656" w:rsidR="001359B6" w:rsidP="001359B6" w:rsidRDefault="001359B6" w14:paraId="463955DE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Pr="00320656" w:rsidR="001359B6" w:rsidP="001359B6" w:rsidRDefault="001359B6" w14:paraId="2C31477E" w14:textId="54013C5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2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140</w:t>
            </w: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циклов</w:t>
            </w:r>
          </w:p>
          <w:p w:rsidRPr="00320656" w:rsidR="001359B6" w:rsidP="001359B6" w:rsidRDefault="001359B6" w14:paraId="7990683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АС4</w:t>
            </w:r>
          </w:p>
          <w:p w:rsidRPr="00320656" w:rsidR="001359B6" w:rsidP="001359B6" w:rsidRDefault="001359B6" w14:paraId="4CE6C8B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Pr="00320656" w:rsidR="001359B6" w:rsidP="001359B6" w:rsidRDefault="00EA2C68" w14:paraId="18273789" w14:textId="3AA08A0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4800</w:t>
            </w:r>
            <w:r w:rsidRPr="00320656" w:rsidR="001359B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циклов</w:t>
            </w:r>
          </w:p>
          <w:p w:rsidRPr="00EA2C68" w:rsidR="001359B6" w:rsidP="001359B6" w:rsidRDefault="001359B6" w14:paraId="338A5258" w14:textId="11016A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АС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5</w:t>
            </w:r>
          </w:p>
          <w:p w:rsidRPr="00320656" w:rsidR="001359B6" w:rsidP="001359B6" w:rsidRDefault="001359B6" w14:paraId="6EB3396E" w14:textId="33F9FB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</w:tcPr>
          <w:p w:rsidRPr="00320656" w:rsidR="001359B6" w:rsidP="001359B6" w:rsidRDefault="00EA2C68" w14:paraId="148BC457" w14:textId="46B6F38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&gt; 9000</w:t>
            </w:r>
            <w:r w:rsidRPr="00320656" w:rsidR="001359B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 циклов</w:t>
            </w:r>
          </w:p>
          <w:p w:rsidRPr="00EA2C68" w:rsidR="001359B6" w:rsidP="001359B6" w:rsidRDefault="001359B6" w14:paraId="50F7FEDE" w14:textId="5CF1E3A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</w:pPr>
            <w:r w:rsidRPr="00320656"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АС</w:t>
            </w:r>
            <w:r w:rsidR="00EA2C68">
              <w:rPr>
                <w:rFonts w:ascii="Times New Roman" w:hAnsi="Times New Roman" w:eastAsia="Calibri" w:cs="Times New Roman"/>
                <w:sz w:val="24"/>
                <w:szCs w:val="24"/>
                <w:lang w:val="en-US" w:eastAsia="ru-RU"/>
              </w:rPr>
              <w:t>6</w:t>
            </w:r>
          </w:p>
          <w:p w:rsidRPr="00320656" w:rsidR="001359B6" w:rsidP="001359B6" w:rsidRDefault="001359B6" w14:paraId="22902FA7" w14:textId="5C85D0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</w:tr>
      <w:tr w:rsidRPr="00C80690" w:rsidR="001359B6" w:rsidTr="41B50158" w14:paraId="2481900B" w14:textId="77777777">
        <w:trPr>
          <w:trHeight w:val="1986"/>
        </w:trPr>
        <w:tc>
          <w:tcPr>
            <w:tcW w:w="1864" w:type="dxa"/>
            <w:shd w:val="clear" w:color="auto" w:fill="auto"/>
          </w:tcPr>
          <w:p w:rsidRPr="00575D94" w:rsidR="001359B6" w:rsidP="00C309FD" w:rsidRDefault="001359B6" w14:paraId="3B9ACFF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2 Класс ударной прочности при испытании:</w:t>
            </w:r>
          </w:p>
          <w:p w:rsidRPr="00575D94" w:rsidR="001359B6" w:rsidP="00C309FD" w:rsidRDefault="001359B6" w14:paraId="3D28F5AC" w14:textId="77777777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шаром малого диаметра, Н;</w:t>
            </w:r>
          </w:p>
          <w:p w:rsidRPr="00575D94" w:rsidR="001359B6" w:rsidP="00C309FD" w:rsidRDefault="001359B6" w14:paraId="67659123" w14:textId="77777777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шаром большого диаметра, мм</w:t>
            </w:r>
          </w:p>
        </w:tc>
        <w:tc>
          <w:tcPr>
            <w:tcW w:w="1961" w:type="dxa"/>
            <w:gridSpan w:val="5"/>
            <w:shd w:val="clear" w:color="auto" w:fill="auto"/>
            <w:vAlign w:val="center"/>
          </w:tcPr>
          <w:p w:rsidRPr="00575D94" w:rsidR="001359B6" w:rsidP="00C309FD" w:rsidRDefault="001359B6" w14:paraId="3E7DDAC2" w14:textId="77777777">
            <w:pPr>
              <w:spacing w:after="0" w:line="240" w:lineRule="auto"/>
              <w:ind w:left="877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8</w:t>
            </w:r>
          </w:p>
          <w:p w:rsidRPr="00575D94" w:rsidR="001359B6" w:rsidP="00C309FD" w:rsidRDefault="001359B6" w14:paraId="7D3E25A8" w14:textId="77777777">
            <w:pPr>
              <w:spacing w:after="0" w:line="240" w:lineRule="auto"/>
              <w:ind w:left="734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54378E6C" w14:textId="77777777">
            <w:pPr>
              <w:spacing w:after="0" w:line="240" w:lineRule="auto"/>
              <w:ind w:left="734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725FB0C1" w14:textId="77777777">
            <w:pPr>
              <w:spacing w:after="0" w:line="240" w:lineRule="auto"/>
              <w:ind w:left="877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500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Pr="00575D94" w:rsidR="001359B6" w:rsidP="00C309FD" w:rsidRDefault="001359B6" w14:paraId="5C0CCF0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12</w:t>
            </w:r>
          </w:p>
          <w:p w:rsidRPr="00575D94" w:rsidR="001359B6" w:rsidP="00C309FD" w:rsidRDefault="001359B6" w14:paraId="72701823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515ADE91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41B50158" w14:paraId="2619313A" w14:textId="506D9304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41B50158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</w:t>
            </w:r>
            <w:r w:rsidRPr="0003463A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754" w:type="dxa"/>
            <w:shd w:val="clear" w:color="auto" w:fill="auto"/>
          </w:tcPr>
          <w:p w:rsidRPr="00575D94" w:rsidR="001359B6" w:rsidP="00C309FD" w:rsidRDefault="001359B6" w14:paraId="2F823BAA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3237A813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1C37A70A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1E0FDEB6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="00320656" w:rsidP="00C309FD" w:rsidRDefault="00320656" w14:paraId="1B854C6E" w14:textId="45D1DF6C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="0003463A" w:rsidP="00C309FD" w:rsidRDefault="0003463A" w14:paraId="1F751CDC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61DFA8CF" w14:textId="1054AD34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15</w:t>
            </w:r>
          </w:p>
          <w:p w:rsidRPr="00575D94" w:rsidR="001359B6" w:rsidP="00C309FD" w:rsidRDefault="001359B6" w14:paraId="5C5BEBF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="0003463A" w:rsidP="00C309FD" w:rsidRDefault="0003463A" w14:paraId="075E21B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342CA283" w14:textId="1F547D78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≥ </w:t>
            </w:r>
            <w:r w:rsidRPr="0003463A"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256" w:type="dxa"/>
            <w:shd w:val="clear" w:color="auto" w:fill="auto"/>
          </w:tcPr>
          <w:p w:rsidRPr="00575D94" w:rsidR="001359B6" w:rsidP="00C309FD" w:rsidRDefault="001359B6" w14:paraId="2F633C2E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0D087A38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19457117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="001359B6" w:rsidP="00C309FD" w:rsidRDefault="001359B6" w14:paraId="1810426B" w14:textId="6AE0E99A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03463A" w:rsidP="00C309FD" w:rsidRDefault="0003463A" w14:paraId="516EB64D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="00320656" w:rsidP="00C309FD" w:rsidRDefault="00320656" w14:paraId="615CA091" w14:textId="77777777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42D0CC27" w14:textId="3988B6B0">
            <w:pPr>
              <w:spacing w:after="0" w:line="240" w:lineRule="auto"/>
              <w:ind w:right="-163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15</w:t>
            </w:r>
          </w:p>
          <w:p w:rsidRPr="00575D94" w:rsidR="001359B6" w:rsidP="00C309FD" w:rsidRDefault="001359B6" w14:paraId="5F34C05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05C4CBF1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  <w:p w:rsidRPr="00575D94" w:rsidR="001359B6" w:rsidP="00C309FD" w:rsidRDefault="001359B6" w14:paraId="69D07E57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1600</w:t>
            </w:r>
          </w:p>
        </w:tc>
        <w:tc>
          <w:tcPr>
            <w:tcW w:w="1068" w:type="dxa"/>
            <w:vAlign w:val="center"/>
          </w:tcPr>
          <w:p w:rsidRPr="00575D94" w:rsidR="001359B6" w:rsidP="00C309FD" w:rsidRDefault="001359B6" w14:paraId="7E8BCCB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13329,</w:t>
            </w:r>
          </w:p>
          <w:p w:rsidRPr="00575D94" w:rsidR="001359B6" w:rsidP="00C309FD" w:rsidRDefault="001359B6" w14:paraId="543A2F2C" w14:textId="1987E28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приложение Н</w:t>
            </w:r>
            <w:r w:rsidR="00320656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, </w:t>
            </w:r>
            <w:r w:rsidRPr="00320656" w:rsidR="00320656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EN</w:t>
            </w:r>
            <w:r w:rsidRPr="00320656" w:rsidR="00320656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438</w:t>
            </w:r>
          </w:p>
        </w:tc>
        <w:tc>
          <w:tcPr>
            <w:tcW w:w="1871" w:type="dxa"/>
          </w:tcPr>
          <w:p w:rsidRPr="00C80690" w:rsidR="001359B6" w:rsidP="00C309FD" w:rsidRDefault="001359B6" w14:paraId="58F92B74" w14:textId="54F96C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5057C6C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9D133B" w:rsidR="001359B6" w:rsidP="001359B6" w:rsidRDefault="001359B6" w14:paraId="0CF57B69" w14:textId="062D341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 xml:space="preserve">- </w:t>
            </w:r>
            <w:r w:rsidR="00EA2C68">
              <w:rPr>
                <w:rFonts w:ascii="Times New Roman" w:hAnsi="Times New Roman" w:eastAsia="Calibri" w:cs="Times New Roman"/>
                <w:lang w:val="en-US" w:eastAsia="ru-RU"/>
              </w:rPr>
              <w:t>90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 xml:space="preserve"> Н</w:t>
            </w:r>
          </w:p>
          <w:p w:rsidRPr="009D133B" w:rsidR="001359B6" w:rsidP="001359B6" w:rsidRDefault="001359B6" w14:paraId="408C14BB" w14:textId="66A459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9D133B">
              <w:rPr>
                <w:rFonts w:ascii="Times New Roman" w:hAnsi="Times New Roman" w:eastAsia="Calibri" w:cs="Times New Roman"/>
                <w:lang w:eastAsia="ru-RU"/>
              </w:rPr>
              <w:t>-</w:t>
            </w:r>
            <w:r>
              <w:rPr>
                <w:rFonts w:ascii="Times New Roman" w:hAnsi="Times New Roman" w:eastAsia="Calibri" w:cs="Times New Roman"/>
                <w:lang w:eastAsia="ru-RU"/>
              </w:rPr>
              <w:t xml:space="preserve"> 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 xml:space="preserve">среднее значение максимальной высоты, при которой прекращается появление трещин и диаметр отпечатка составляет </w:t>
            </w:r>
            <w:r w:rsidRPr="00EA2C68" w:rsidR="00EA2C68">
              <w:rPr>
                <w:rFonts w:ascii="Times New Roman" w:hAnsi="Times New Roman" w:eastAsia="Calibri" w:cs="Times New Roman"/>
                <w:lang w:eastAsia="ru-RU"/>
              </w:rPr>
              <w:t>8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,50 мм</w:t>
            </w:r>
            <w:r>
              <w:rPr>
                <w:rFonts w:ascii="Times New Roman" w:hAnsi="Times New Roman" w:eastAsia="Calibri" w:cs="Times New Roman"/>
                <w:lang w:eastAsia="ru-RU"/>
              </w:rPr>
              <w:t>: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 xml:space="preserve"> 1</w:t>
            </w:r>
            <w:r w:rsidRPr="00EA2C68" w:rsidR="00EA2C68">
              <w:rPr>
                <w:rFonts w:ascii="Times New Roman" w:hAnsi="Times New Roman" w:eastAsia="Calibri" w:cs="Times New Roman"/>
                <w:lang w:eastAsia="ru-RU"/>
              </w:rPr>
              <w:t>6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00 мм</w:t>
            </w:r>
          </w:p>
          <w:p w:rsidRPr="00C80690" w:rsidR="001359B6" w:rsidP="00C309FD" w:rsidRDefault="001359B6" w14:paraId="20331557" w14:textId="6B7545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</w:tcPr>
          <w:p w:rsidRPr="00C80690" w:rsidR="001359B6" w:rsidP="00C309FD" w:rsidRDefault="001359B6" w14:paraId="6FAEEB30" w14:textId="22B7A8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</w:tr>
      <w:tr w:rsidRPr="00C80690" w:rsidR="001359B6" w:rsidTr="41B50158" w14:paraId="0FA84FC7" w14:textId="77777777">
        <w:trPr>
          <w:trHeight w:val="924"/>
        </w:trPr>
        <w:tc>
          <w:tcPr>
            <w:tcW w:w="1864" w:type="dxa"/>
            <w:shd w:val="clear" w:color="auto" w:fill="auto"/>
          </w:tcPr>
          <w:p w:rsidRPr="00575D94" w:rsidR="001359B6" w:rsidP="00C309FD" w:rsidRDefault="001359B6" w14:paraId="197FB65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3 Устойчивость к образованию пятен</w:t>
            </w:r>
          </w:p>
        </w:tc>
        <w:tc>
          <w:tcPr>
            <w:tcW w:w="1052" w:type="dxa"/>
            <w:gridSpan w:val="3"/>
            <w:shd w:val="clear" w:color="auto" w:fill="auto"/>
            <w:vAlign w:val="center"/>
          </w:tcPr>
          <w:p w:rsidRPr="00575D94" w:rsidR="001359B6" w:rsidP="00C309FD" w:rsidRDefault="001359B6" w14:paraId="5383C26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4 (группы 1 и 2)</w:t>
            </w:r>
          </w:p>
          <w:p w:rsidRPr="00575D94" w:rsidR="001359B6" w:rsidP="00C309FD" w:rsidRDefault="001359B6" w14:paraId="00C5171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3 (группа 3)</w:t>
            </w:r>
          </w:p>
        </w:tc>
        <w:tc>
          <w:tcPr>
            <w:tcW w:w="2333" w:type="dxa"/>
            <w:gridSpan w:val="4"/>
            <w:shd w:val="clear" w:color="auto" w:fill="auto"/>
            <w:vAlign w:val="center"/>
          </w:tcPr>
          <w:p w:rsidRPr="00575D94" w:rsidR="001359B6" w:rsidP="00C309FD" w:rsidRDefault="001359B6" w14:paraId="2412F5D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5 (группы 1 и 2)</w:t>
            </w:r>
          </w:p>
          <w:p w:rsidRPr="00575D94" w:rsidR="001359B6" w:rsidP="00C309FD" w:rsidRDefault="001359B6" w14:paraId="066E0CF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4 (группа 3)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C309FD" w:rsidRDefault="001359B6" w14:paraId="46F3B56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5 (группы 1 – 3)</w:t>
            </w:r>
          </w:p>
        </w:tc>
        <w:tc>
          <w:tcPr>
            <w:tcW w:w="1068" w:type="dxa"/>
          </w:tcPr>
          <w:p w:rsidRPr="00575D94" w:rsidR="001359B6" w:rsidP="00C309FD" w:rsidRDefault="001359B6" w14:paraId="0E843BC8" w14:textId="4652ED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438-</w:t>
            </w:r>
            <w:r w:rsidR="00320656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2</w:t>
            </w:r>
          </w:p>
          <w:p w:rsidRPr="00575D94" w:rsidR="001359B6" w:rsidP="00C309FD" w:rsidRDefault="001359B6" w14:paraId="01F6185D" w14:textId="5D89F1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202CD2C4" w14:textId="7FC473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45AF2C1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729E7B19" w14:textId="52709F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C80690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5 (группы 1 и 2)</w:t>
            </w:r>
          </w:p>
          <w:p w:rsidRPr="00C80690" w:rsidR="001359B6" w:rsidP="00C309FD" w:rsidRDefault="001359B6" w14:paraId="44E55C6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C80690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4 (группа 3)</w:t>
            </w:r>
          </w:p>
          <w:p w:rsidRPr="00C80690" w:rsidR="001359B6" w:rsidP="001359B6" w:rsidRDefault="001359B6" w14:paraId="121E2D5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</w:tcPr>
          <w:p w:rsidRPr="00C80690" w:rsidR="001359B6" w:rsidP="00C309FD" w:rsidRDefault="001359B6" w14:paraId="5F63B87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</w:tr>
      <w:tr w:rsidRPr="00C80690" w:rsidR="001359B6" w:rsidTr="41B50158" w14:paraId="0B2516DB" w14:textId="77777777">
        <w:trPr>
          <w:trHeight w:val="1069"/>
        </w:trPr>
        <w:tc>
          <w:tcPr>
            <w:tcW w:w="1864" w:type="dxa"/>
            <w:shd w:val="clear" w:color="auto" w:fill="auto"/>
          </w:tcPr>
          <w:p w:rsidRPr="00575D94" w:rsidR="001359B6" w:rsidP="00C309FD" w:rsidRDefault="001359B6" w14:paraId="47092EA7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lastRenderedPageBreak/>
              <w:t>4 Результат при имитированном перемещении ножки мебели</w:t>
            </w:r>
          </w:p>
        </w:tc>
        <w:tc>
          <w:tcPr>
            <w:tcW w:w="1052" w:type="dxa"/>
            <w:gridSpan w:val="3"/>
            <w:shd w:val="clear" w:color="auto" w:fill="auto"/>
            <w:vAlign w:val="center"/>
          </w:tcPr>
          <w:p w:rsidRPr="00575D94" w:rsidR="001359B6" w:rsidP="00C309FD" w:rsidRDefault="001359B6" w14:paraId="464FA0B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Symbol" w:hAnsi="Symbol" w:eastAsia="Symbol" w:cs="Symbol"/>
                <w:sz w:val="20"/>
                <w:szCs w:val="20"/>
                <w:lang w:eastAsia="ru-RU"/>
              </w:rPr>
              <w:t>¾</w:t>
            </w:r>
          </w:p>
        </w:tc>
        <w:tc>
          <w:tcPr>
            <w:tcW w:w="3589" w:type="dxa"/>
            <w:gridSpan w:val="5"/>
            <w:shd w:val="clear" w:color="auto" w:fill="auto"/>
            <w:vAlign w:val="center"/>
          </w:tcPr>
          <w:p w:rsidRPr="00575D94" w:rsidR="001359B6" w:rsidP="00C309FD" w:rsidRDefault="001359B6" w14:paraId="77D4B94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Отсутствие видимых повреждений </w:t>
            </w:r>
          </w:p>
          <w:p w:rsidRPr="00575D94" w:rsidR="001359B6" w:rsidP="00C309FD" w:rsidRDefault="001359B6" w14:paraId="36D5F41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при испытании с использованием </w:t>
            </w:r>
          </w:p>
          <w:p w:rsidRPr="00575D94" w:rsidR="001359B6" w:rsidP="00C309FD" w:rsidRDefault="001359B6" w14:paraId="490157C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ножки типа 0</w:t>
            </w:r>
          </w:p>
        </w:tc>
        <w:tc>
          <w:tcPr>
            <w:tcW w:w="1068" w:type="dxa"/>
            <w:vAlign w:val="center"/>
          </w:tcPr>
          <w:p w:rsidRPr="00575D94" w:rsidR="001359B6" w:rsidP="00C309FD" w:rsidRDefault="00320656" w14:paraId="5391C6E2" w14:textId="64D927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9D133B">
              <w:rPr>
                <w:rFonts w:ascii="Times New Roman" w:hAnsi="Times New Roman" w:eastAsia="Calibri" w:cs="Times New Roman"/>
                <w:lang w:val="en-US" w:eastAsia="ru-RU"/>
              </w:rPr>
              <w:t>ISO 16581</w:t>
            </w:r>
          </w:p>
        </w:tc>
        <w:tc>
          <w:tcPr>
            <w:tcW w:w="1871" w:type="dxa"/>
          </w:tcPr>
          <w:p w:rsidRPr="00C80690" w:rsidR="001359B6" w:rsidP="00C309FD" w:rsidRDefault="001359B6" w14:paraId="63BEC026" w14:textId="2E85FE5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49E318D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27DE58FC" w14:textId="6C3BB6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C80690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Отсутствуют</w:t>
            </w:r>
          </w:p>
          <w:p w:rsidRPr="00C80690" w:rsidR="001359B6" w:rsidP="001359B6" w:rsidRDefault="001359B6" w14:paraId="174762F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</w:tcPr>
          <w:p w:rsidRPr="00C80690" w:rsidR="001359B6" w:rsidP="00C309FD" w:rsidRDefault="001359B6" w14:paraId="2BF5AE1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</w:tr>
      <w:tr w:rsidRPr="00C80690" w:rsidR="001359B6" w:rsidTr="41B50158" w14:paraId="2A14FECB" w14:textId="77777777">
        <w:trPr>
          <w:trHeight w:val="1293"/>
        </w:trPr>
        <w:tc>
          <w:tcPr>
            <w:tcW w:w="1864" w:type="dxa"/>
            <w:shd w:val="clear" w:color="auto" w:fill="auto"/>
          </w:tcPr>
          <w:p w:rsidRPr="00575D94" w:rsidR="001359B6" w:rsidP="00C309FD" w:rsidRDefault="001359B6" w14:paraId="28EA8941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vertAlign w:val="superscript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 xml:space="preserve">5 Испытание роликами стула </w:t>
            </w:r>
            <w:r w:rsidRPr="00575D94">
              <w:rPr>
                <w:rFonts w:ascii="Times New Roman" w:hAnsi="Times New Roman" w:eastAsia="Calibri" w:cs="Times New Roman"/>
                <w:sz w:val="24"/>
                <w:vertAlign w:val="superscript"/>
                <w:lang w:eastAsia="ru-RU"/>
              </w:rPr>
              <w:t>а)</w:t>
            </w:r>
          </w:p>
        </w:tc>
        <w:tc>
          <w:tcPr>
            <w:tcW w:w="1052" w:type="dxa"/>
            <w:gridSpan w:val="3"/>
            <w:shd w:val="clear" w:color="auto" w:fill="auto"/>
            <w:vAlign w:val="center"/>
          </w:tcPr>
          <w:p w:rsidRPr="00575D94" w:rsidR="001359B6" w:rsidP="00C309FD" w:rsidRDefault="001359B6" w14:paraId="48A05735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Symbol" w:hAnsi="Symbol" w:eastAsia="Symbol" w:cs="Symbol"/>
                <w:sz w:val="20"/>
                <w:szCs w:val="20"/>
                <w:lang w:eastAsia="ru-RU"/>
              </w:rPr>
              <w:t>¾</w:t>
            </w:r>
          </w:p>
        </w:tc>
        <w:tc>
          <w:tcPr>
            <w:tcW w:w="2333" w:type="dxa"/>
            <w:gridSpan w:val="4"/>
            <w:shd w:val="clear" w:color="auto" w:fill="auto"/>
            <w:vAlign w:val="center"/>
          </w:tcPr>
          <w:p w:rsidRPr="00575D94" w:rsidR="001359B6" w:rsidP="00C309FD" w:rsidRDefault="001359B6" w14:paraId="4A3E68DD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25 000 циклов. </w:t>
            </w:r>
          </w:p>
          <w:p w:rsidRPr="00575D94" w:rsidR="001359B6" w:rsidP="00C309FD" w:rsidRDefault="001359B6" w14:paraId="5749D39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Отсутствие </w:t>
            </w:r>
          </w:p>
          <w:p w:rsidRPr="00575D94" w:rsidR="001359B6" w:rsidP="00C309FD" w:rsidRDefault="001359B6" w14:paraId="4647BBA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повреждений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  <w:t>а)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C309FD" w:rsidRDefault="001359B6" w14:paraId="48F7919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25 000 циклов. Отсутствие повреждений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perscript"/>
                <w:lang w:eastAsia="ru-RU"/>
              </w:rPr>
              <w:t>а)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при использовании роликов типа Н</w:t>
            </w:r>
          </w:p>
        </w:tc>
        <w:tc>
          <w:tcPr>
            <w:tcW w:w="1068" w:type="dxa"/>
            <w:vAlign w:val="center"/>
          </w:tcPr>
          <w:p w:rsidRPr="00575D94" w:rsidR="001359B6" w:rsidP="00C309FD" w:rsidRDefault="001359B6" w14:paraId="5C9870F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EN ISO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4918</w:t>
            </w:r>
          </w:p>
        </w:tc>
        <w:tc>
          <w:tcPr>
            <w:tcW w:w="1871" w:type="dxa"/>
          </w:tcPr>
          <w:p w:rsidRPr="00C80690" w:rsidR="001359B6" w:rsidP="00C309FD" w:rsidRDefault="001359B6" w14:paraId="1356464F" w14:textId="657A5FB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24404FE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C309FD" w:rsidRDefault="001359B6" w14:paraId="6FD3F387" w14:textId="283C16B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C80690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Отсутствуют</w:t>
            </w:r>
          </w:p>
          <w:p w:rsidRPr="00C80690" w:rsidR="001359B6" w:rsidP="001359B6" w:rsidRDefault="001359B6" w14:paraId="7700FBF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</w:tcPr>
          <w:p w:rsidRPr="00C80690" w:rsidR="001359B6" w:rsidP="00C309FD" w:rsidRDefault="001359B6" w14:paraId="21B14E49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</w:tr>
      <w:tr w:rsidRPr="00EA2C68" w:rsidR="001359B6" w:rsidTr="41B50158" w14:paraId="641B10AC" w14:textId="77777777">
        <w:trPr>
          <w:trHeight w:val="867"/>
        </w:trPr>
        <w:tc>
          <w:tcPr>
            <w:tcW w:w="1864" w:type="dxa"/>
            <w:shd w:val="clear" w:color="auto" w:fill="auto"/>
          </w:tcPr>
          <w:p w:rsidRPr="00575D94" w:rsidR="001359B6" w:rsidP="001359B6" w:rsidRDefault="001359B6" w14:paraId="027F750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6 Прочность соединения, кН/м</w:t>
            </w:r>
          </w:p>
        </w:tc>
        <w:tc>
          <w:tcPr>
            <w:tcW w:w="1961" w:type="dxa"/>
            <w:gridSpan w:val="5"/>
            <w:shd w:val="clear" w:color="auto" w:fill="auto"/>
            <w:vAlign w:val="center"/>
          </w:tcPr>
          <w:p w:rsidRPr="00575D94" w:rsidR="001359B6" w:rsidP="001359B6" w:rsidRDefault="001359B6" w14:paraId="6EB99217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Symbol" w:hAnsi="Symbol" w:eastAsia="Symbol" w:cs="Symbol"/>
                <w:sz w:val="20"/>
                <w:szCs w:val="20"/>
                <w:lang w:eastAsia="ru-RU"/>
              </w:rPr>
              <w:t>¾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Pr="00575D94" w:rsidR="001359B6" w:rsidP="001359B6" w:rsidRDefault="001359B6" w14:paraId="6026628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val="en-US" w:eastAsia="ru-RU"/>
              </w:rPr>
              <w:t>l0.2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≥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1 </w:t>
            </w:r>
          </w:p>
          <w:p w:rsidRPr="00575D94" w:rsidR="001359B6" w:rsidP="001359B6" w:rsidRDefault="001359B6" w14:paraId="3B9FEF9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(длина)</w:t>
            </w:r>
          </w:p>
          <w:p w:rsidRPr="00575D94" w:rsidR="001359B6" w:rsidP="001359B6" w:rsidRDefault="001359B6" w14:paraId="01B6BC4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val="en-US" w:eastAsia="ru-RU"/>
              </w:rPr>
              <w:t>S0.2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≥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2</w:t>
            </w:r>
          </w:p>
          <w:p w:rsidRPr="00575D94" w:rsidR="001359B6" w:rsidP="001359B6" w:rsidRDefault="001359B6" w14:paraId="5A61125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(ширина)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1359B6" w:rsidRDefault="001359B6" w14:paraId="590A19D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val="en-US" w:eastAsia="ru-RU"/>
              </w:rPr>
              <w:t>l0.2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≥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3,5</w:t>
            </w:r>
          </w:p>
          <w:p w:rsidRPr="00575D94" w:rsidR="001359B6" w:rsidP="001359B6" w:rsidRDefault="001359B6" w14:paraId="738ECD82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(длина)</w:t>
            </w:r>
          </w:p>
          <w:p w:rsidRPr="00575D94" w:rsidR="001359B6" w:rsidP="001359B6" w:rsidRDefault="001359B6" w14:paraId="486EE418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f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val="en-US" w:eastAsia="ru-RU"/>
              </w:rPr>
              <w:t>S0.2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≥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3,5</w:t>
            </w:r>
          </w:p>
          <w:p w:rsidRPr="00575D94" w:rsidR="001359B6" w:rsidP="001359B6" w:rsidRDefault="001359B6" w14:paraId="61314DE6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(ширина)</w:t>
            </w:r>
          </w:p>
        </w:tc>
        <w:tc>
          <w:tcPr>
            <w:tcW w:w="1068" w:type="dxa"/>
            <w:vAlign w:val="center"/>
          </w:tcPr>
          <w:p w:rsidRPr="00575D94" w:rsidR="001359B6" w:rsidP="001359B6" w:rsidRDefault="001359B6" w14:paraId="3B8660F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ISO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 24334</w:t>
            </w:r>
          </w:p>
        </w:tc>
        <w:tc>
          <w:tcPr>
            <w:tcW w:w="1871" w:type="dxa"/>
          </w:tcPr>
          <w:p w:rsidRPr="00C80690" w:rsidR="001359B6" w:rsidP="001359B6" w:rsidRDefault="001359B6" w14:paraId="57E4E49B" w14:textId="79D04FD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1359B6" w:rsidRDefault="001359B6" w14:paraId="168AD850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71" w:type="dxa"/>
          </w:tcPr>
          <w:p w:rsidRPr="00EA2C68" w:rsidR="001359B6" w:rsidP="001359B6" w:rsidRDefault="001359B6" w14:paraId="43E66FDD" w14:textId="0B33B67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r w:rsidRPr="009D133B">
              <w:rPr>
                <w:rFonts w:ascii="Times New Roman" w:hAnsi="Times New Roman" w:eastAsia="Calibri" w:cs="Times New Roman"/>
                <w:lang w:val="en-US" w:eastAsia="ru-RU"/>
              </w:rPr>
              <w:t>f</w:t>
            </w:r>
            <w:r w:rsidRPr="009D133B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l</w:t>
            </w:r>
            <w:r w:rsidRPr="00EA2C68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0.2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>=</w:t>
            </w:r>
            <w:r w:rsidR="00EA2C68">
              <w:rPr>
                <w:rFonts w:ascii="Times New Roman" w:hAnsi="Times New Roman" w:eastAsia="Calibri" w:cs="Times New Roman"/>
                <w:lang w:val="en-US" w:eastAsia="ru-RU"/>
              </w:rPr>
              <w:t>6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,6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кН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>/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м</w:t>
            </w:r>
          </w:p>
          <w:p w:rsidRPr="00EA2C68" w:rsidR="001359B6" w:rsidP="001359B6" w:rsidRDefault="001359B6" w14:paraId="7A5E5503" w14:textId="1B2AB2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 w:eastAsia="ru-RU"/>
              </w:rPr>
            </w:pPr>
            <w:r w:rsidRPr="009D133B">
              <w:rPr>
                <w:rFonts w:ascii="Times New Roman" w:hAnsi="Times New Roman" w:eastAsia="Calibri" w:cs="Times New Roman"/>
                <w:lang w:val="en-US" w:eastAsia="ru-RU"/>
              </w:rPr>
              <w:t>f</w:t>
            </w:r>
            <w:r w:rsidRPr="009D133B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S</w:t>
            </w:r>
            <w:r w:rsidRPr="00EA2C68">
              <w:rPr>
                <w:rFonts w:ascii="Times New Roman" w:hAnsi="Times New Roman" w:eastAsia="Calibri" w:cs="Times New Roman"/>
                <w:vertAlign w:val="subscript"/>
                <w:lang w:val="en-US" w:eastAsia="ru-RU"/>
              </w:rPr>
              <w:t>0.2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>=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6,5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 xml:space="preserve"> 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кН</w:t>
            </w:r>
            <w:r w:rsidRPr="00EA2C68">
              <w:rPr>
                <w:rFonts w:ascii="Times New Roman" w:hAnsi="Times New Roman" w:eastAsia="Calibri" w:cs="Times New Roman"/>
                <w:lang w:val="en-US" w:eastAsia="ru-RU"/>
              </w:rPr>
              <w:t>/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>м</w:t>
            </w:r>
          </w:p>
          <w:p w:rsidRPr="00EA2C68" w:rsidR="001359B6" w:rsidP="001359B6" w:rsidRDefault="001359B6" w14:paraId="4DD7DB9F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872" w:type="dxa"/>
          </w:tcPr>
          <w:p w:rsidRPr="00EA2C68" w:rsidR="001359B6" w:rsidP="001359B6" w:rsidRDefault="001359B6" w14:paraId="52500D4C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</w:pPr>
          </w:p>
        </w:tc>
      </w:tr>
      <w:tr w:rsidRPr="00C80690" w:rsidR="001359B6" w:rsidTr="41B50158" w14:paraId="2EDBE7E0" w14:textId="77777777">
        <w:trPr>
          <w:trHeight w:val="1037"/>
        </w:trPr>
        <w:tc>
          <w:tcPr>
            <w:tcW w:w="1864" w:type="dxa"/>
            <w:shd w:val="clear" w:color="auto" w:fill="auto"/>
          </w:tcPr>
          <w:p w:rsidRPr="00575D94" w:rsidR="001359B6" w:rsidP="001359B6" w:rsidRDefault="001359B6" w14:paraId="7D5B7E2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4"/>
                <w:lang w:eastAsia="ru-RU"/>
              </w:rPr>
              <w:t>7 Прочность на отрыв поверхностного слоя, МПа</w:t>
            </w:r>
          </w:p>
        </w:tc>
        <w:tc>
          <w:tcPr>
            <w:tcW w:w="1961" w:type="dxa"/>
            <w:gridSpan w:val="5"/>
            <w:shd w:val="clear" w:color="auto" w:fill="auto"/>
            <w:vAlign w:val="center"/>
          </w:tcPr>
          <w:p w:rsidRPr="00575D94" w:rsidR="001359B6" w:rsidP="001359B6" w:rsidRDefault="001359B6" w14:paraId="3A04B9E6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1,0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Pr="00575D94" w:rsidR="001359B6" w:rsidP="001359B6" w:rsidRDefault="001359B6" w14:paraId="625C8AE3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1,25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Pr="00575D94" w:rsidR="001359B6" w:rsidP="001359B6" w:rsidRDefault="001359B6" w14:paraId="13491A9B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≥ 1,5</w:t>
            </w:r>
          </w:p>
        </w:tc>
        <w:tc>
          <w:tcPr>
            <w:tcW w:w="1068" w:type="dxa"/>
            <w:vAlign w:val="center"/>
          </w:tcPr>
          <w:p w:rsidRPr="00575D94" w:rsidR="001359B6" w:rsidP="001359B6" w:rsidRDefault="001359B6" w14:paraId="768E749D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 xml:space="preserve">EN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13329,</w:t>
            </w:r>
          </w:p>
          <w:p w:rsidRPr="00575D94" w:rsidR="001359B6" w:rsidP="001359B6" w:rsidRDefault="001359B6" w14:paraId="521C8FBD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</w:pP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 xml:space="preserve">приложение </w:t>
            </w:r>
            <w:r w:rsidRPr="00575D94">
              <w:rPr>
                <w:rFonts w:ascii="Times New Roman" w:hAnsi="Times New Roman" w:eastAsia="Calibri" w:cs="Times New Roman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1871" w:type="dxa"/>
          </w:tcPr>
          <w:p w:rsidRPr="00C80690" w:rsidR="001359B6" w:rsidP="001359B6" w:rsidRDefault="001359B6" w14:paraId="55543AE5" w14:textId="479343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Pr="00C80690" w:rsidR="001359B6" w:rsidP="001359B6" w:rsidRDefault="001359B6" w14:paraId="7AEB79D6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EA2C68" w:rsidP="00EA2C68" w:rsidRDefault="00EA2C68" w14:paraId="008AD12A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</w:p>
          <w:p w:rsidRPr="009D133B" w:rsidR="001359B6" w:rsidP="00EA2C68" w:rsidRDefault="001359B6" w14:paraId="0FF04B3B" w14:textId="4DE5B6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 w:rsidRPr="009D133B">
              <w:rPr>
                <w:rFonts w:ascii="Times New Roman" w:hAnsi="Times New Roman" w:eastAsia="Calibri" w:cs="Times New Roman"/>
                <w:lang w:eastAsia="ru-RU"/>
              </w:rPr>
              <w:t>2,</w:t>
            </w:r>
            <w:r w:rsidR="00EA2C68">
              <w:rPr>
                <w:rFonts w:ascii="Times New Roman" w:hAnsi="Times New Roman" w:eastAsia="Calibri" w:cs="Times New Roman"/>
                <w:lang w:eastAsia="ru-RU"/>
              </w:rPr>
              <w:t>55</w:t>
            </w:r>
            <w:r w:rsidRPr="009D133B">
              <w:rPr>
                <w:rFonts w:ascii="Times New Roman" w:hAnsi="Times New Roman" w:eastAsia="Calibri" w:cs="Times New Roman"/>
                <w:lang w:eastAsia="ru-RU"/>
              </w:rPr>
              <w:t xml:space="preserve"> Мпа</w:t>
            </w:r>
          </w:p>
          <w:p w:rsidRPr="00C80690" w:rsidR="001359B6" w:rsidP="001359B6" w:rsidRDefault="001359B6" w14:paraId="05835DD1" w14:textId="777777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</w:tcPr>
          <w:p w:rsidRPr="00C80690" w:rsidR="001359B6" w:rsidP="001359B6" w:rsidRDefault="001359B6" w14:paraId="372C0581" w14:textId="434C33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</w:p>
        </w:tc>
      </w:tr>
    </w:tbl>
    <w:p w:rsidR="006115BD" w:rsidRDefault="006115BD" w14:paraId="632FAD92" w14:textId="6BC5B4E5"/>
    <w:p w:rsidR="006115BD" w:rsidRDefault="006115BD" w14:paraId="699E0E23" w14:textId="6F914182"/>
    <w:p w:rsidR="006115BD" w:rsidRDefault="006115BD" w14:paraId="328B0E8A" w14:textId="1BB996C8"/>
    <w:p w:rsidR="006115BD" w:rsidRDefault="006115BD" w14:paraId="39DA378B" w14:textId="0391B4E1"/>
    <w:p w:rsidRPr="006115BD" w:rsidR="006115BD" w:rsidP="41B50158" w:rsidRDefault="006115BD" w14:paraId="41B651AC" w14:textId="0E368551"/>
    <w:p w:rsidRPr="006115BD" w:rsidR="006115BD" w:rsidP="46B3C006" w:rsidRDefault="006115BD" w14:paraId="092A4237" w14:textId="64798C1D">
      <w:pPr>
        <w:pStyle w:val="a"/>
      </w:pPr>
    </w:p>
    <w:sectPr w:rsidRPr="006115BD" w:rsidR="006115BD" w:rsidSect="00655E2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6861" w:rsidP="00C80690" w:rsidRDefault="00CE6861" w14:paraId="1FAE656F" w14:textId="77777777">
      <w:pPr>
        <w:spacing w:after="0" w:line="240" w:lineRule="auto"/>
      </w:pPr>
      <w:r>
        <w:separator/>
      </w:r>
    </w:p>
  </w:endnote>
  <w:endnote w:type="continuationSeparator" w:id="0">
    <w:p w:rsidR="00CE6861" w:rsidP="00C80690" w:rsidRDefault="00CE6861" w14:paraId="4F67C4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6861" w:rsidP="00C80690" w:rsidRDefault="00CE6861" w14:paraId="18E68D4C" w14:textId="77777777">
      <w:pPr>
        <w:spacing w:after="0" w:line="240" w:lineRule="auto"/>
      </w:pPr>
      <w:r>
        <w:separator/>
      </w:r>
    </w:p>
  </w:footnote>
  <w:footnote w:type="continuationSeparator" w:id="0">
    <w:p w:rsidR="00CE6861" w:rsidP="00C80690" w:rsidRDefault="00CE6861" w14:paraId="0068BED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44065"/>
    <w:multiLevelType w:val="hybridMultilevel"/>
    <w:tmpl w:val="6E02DAC8"/>
    <w:lvl w:ilvl="0" w:tplc="26BC85A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94"/>
    <w:rsid w:val="0003463A"/>
    <w:rsid w:val="00071006"/>
    <w:rsid w:val="0007312D"/>
    <w:rsid w:val="000A2A4C"/>
    <w:rsid w:val="00127E22"/>
    <w:rsid w:val="001359B6"/>
    <w:rsid w:val="00180C29"/>
    <w:rsid w:val="00263658"/>
    <w:rsid w:val="00301389"/>
    <w:rsid w:val="00320656"/>
    <w:rsid w:val="00322942"/>
    <w:rsid w:val="00411929"/>
    <w:rsid w:val="0044518A"/>
    <w:rsid w:val="00474E39"/>
    <w:rsid w:val="005059F4"/>
    <w:rsid w:val="00575D94"/>
    <w:rsid w:val="005A31CA"/>
    <w:rsid w:val="005B1D80"/>
    <w:rsid w:val="005F6969"/>
    <w:rsid w:val="006115BD"/>
    <w:rsid w:val="00655E2E"/>
    <w:rsid w:val="006A6491"/>
    <w:rsid w:val="006C671F"/>
    <w:rsid w:val="006E2DB0"/>
    <w:rsid w:val="00742C3B"/>
    <w:rsid w:val="00760BFD"/>
    <w:rsid w:val="007845FA"/>
    <w:rsid w:val="007D4B5B"/>
    <w:rsid w:val="008115AF"/>
    <w:rsid w:val="008641B2"/>
    <w:rsid w:val="008E3FE9"/>
    <w:rsid w:val="009A459D"/>
    <w:rsid w:val="009C7546"/>
    <w:rsid w:val="009D133B"/>
    <w:rsid w:val="009E6D1F"/>
    <w:rsid w:val="00A03CE8"/>
    <w:rsid w:val="00AA58F2"/>
    <w:rsid w:val="00AB0941"/>
    <w:rsid w:val="00AD60B8"/>
    <w:rsid w:val="00B45D16"/>
    <w:rsid w:val="00B950B0"/>
    <w:rsid w:val="00BA5CB1"/>
    <w:rsid w:val="00BB4315"/>
    <w:rsid w:val="00C40748"/>
    <w:rsid w:val="00C80690"/>
    <w:rsid w:val="00CC0FF6"/>
    <w:rsid w:val="00CE6861"/>
    <w:rsid w:val="00D710EA"/>
    <w:rsid w:val="00E0445F"/>
    <w:rsid w:val="00E26A37"/>
    <w:rsid w:val="00E67A47"/>
    <w:rsid w:val="00E86078"/>
    <w:rsid w:val="00EA2C68"/>
    <w:rsid w:val="00EA311C"/>
    <w:rsid w:val="00EA349E"/>
    <w:rsid w:val="00EE1684"/>
    <w:rsid w:val="00F7000F"/>
    <w:rsid w:val="00F74553"/>
    <w:rsid w:val="00FB1A10"/>
    <w:rsid w:val="00FC3BC4"/>
    <w:rsid w:val="00FF062C"/>
    <w:rsid w:val="41B50158"/>
    <w:rsid w:val="46B3C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CABB"/>
  <w15:chartTrackingRefBased/>
  <w15:docId w15:val="{AB09557C-0EFE-4511-B065-7D36D50D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7845FA"/>
  </w:style>
  <w:style w:type="paragraph" w:styleId="1">
    <w:name w:val="heading 1"/>
    <w:basedOn w:val="a"/>
    <w:next w:val="a"/>
    <w:link w:val="10"/>
    <w:uiPriority w:val="9"/>
    <w:qFormat/>
    <w:rsid w:val="00B950B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690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rsid w:val="00C80690"/>
  </w:style>
  <w:style w:type="paragraph" w:styleId="a5">
    <w:name w:val="footer"/>
    <w:basedOn w:val="a"/>
    <w:link w:val="a6"/>
    <w:uiPriority w:val="99"/>
    <w:unhideWhenUsed/>
    <w:rsid w:val="00C8069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rsid w:val="00C80690"/>
  </w:style>
  <w:style w:type="character" w:styleId="a7">
    <w:name w:val="Placeholder Text"/>
    <w:basedOn w:val="a0"/>
    <w:uiPriority w:val="99"/>
    <w:semiHidden/>
    <w:rsid w:val="00AA58F2"/>
    <w:rPr>
      <w:color w:val="808080"/>
    </w:rPr>
  </w:style>
  <w:style w:type="character" w:styleId="10" w:customStyle="1">
    <w:name w:val="Заголовок 1 Знак"/>
    <w:basedOn w:val="a0"/>
    <w:link w:val="1"/>
    <w:uiPriority w:val="9"/>
    <w:rsid w:val="00B950B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a8">
    <w:name w:val="caption"/>
    <w:basedOn w:val="a"/>
    <w:next w:val="a"/>
    <w:uiPriority w:val="35"/>
    <w:unhideWhenUsed/>
    <w:qFormat/>
    <w:rsid w:val="00B950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9">
    <w:name w:val="Table Grid"/>
    <w:basedOn w:val="a1"/>
    <w:uiPriority w:val="39"/>
    <w:rsid w:val="00B950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a">
    <w:name w:val="List Paragraph"/>
    <w:basedOn w:val="a"/>
    <w:uiPriority w:val="34"/>
    <w:qFormat/>
    <w:rsid w:val="00EA2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7D75-73FE-4501-9DF5-AFC0A3D6D27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popov.s</dc:creator>
  <keywords/>
  <dc:description/>
  <lastModifiedBy>Гость</lastModifiedBy>
  <revision>6</revision>
  <lastPrinted>2025-05-15T06:19:00.0000000Z</lastPrinted>
  <dcterms:created xsi:type="dcterms:W3CDTF">2025-07-08T09:07:00.0000000Z</dcterms:created>
  <dcterms:modified xsi:type="dcterms:W3CDTF">2026-09-18T13:07:57.1123803Z</dcterms:modified>
</coreProperties>
</file>